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7355" w:rsidRPr="004D473E" w:rsidRDefault="002F08F5">
      <w:pPr>
        <w:jc w:val="center"/>
        <w:textAlignment w:val="baseline"/>
        <w:rPr>
          <w:rFonts w:ascii="方正小标宋简体" w:eastAsia="方正小标宋简体" w:hAnsi="ˎ̥" w:cs="宋体"/>
          <w:bCs/>
          <w:kern w:val="0"/>
          <w:sz w:val="36"/>
          <w:szCs w:val="36"/>
        </w:rPr>
      </w:pPr>
      <w:r w:rsidRPr="004D473E">
        <w:rPr>
          <w:rFonts w:ascii="方正小标宋简体" w:eastAsia="方正小标宋简体" w:hAnsi="ˎ̥" w:cs="宋体" w:hint="eastAsia"/>
          <w:bCs/>
          <w:kern w:val="0"/>
          <w:sz w:val="36"/>
          <w:szCs w:val="36"/>
        </w:rPr>
        <w:t>择一事 终一生 不为繁华易匠心</w:t>
      </w:r>
    </w:p>
    <w:p w:rsidR="00097355" w:rsidRDefault="00000000">
      <w:pPr>
        <w:jc w:val="center"/>
        <w:textAlignment w:val="baseline"/>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w:t>
      </w:r>
      <w:r>
        <w:rPr>
          <w:rFonts w:ascii="Times New Roman" w:eastAsia="仿宋_GB2312" w:hAnsi="Times New Roman" w:cs="宋体" w:hint="eastAsia"/>
          <w:kern w:val="0"/>
          <w:sz w:val="32"/>
          <w:szCs w:val="32"/>
        </w:rPr>
        <w:t>2024</w:t>
      </w:r>
      <w:r>
        <w:rPr>
          <w:rFonts w:ascii="Times New Roman" w:eastAsia="仿宋_GB2312" w:hAnsi="Times New Roman" w:cs="宋体" w:hint="eastAsia"/>
          <w:kern w:val="0"/>
          <w:sz w:val="32"/>
          <w:szCs w:val="32"/>
        </w:rPr>
        <w:t>年度学校</w:t>
      </w:r>
      <w:r w:rsidR="004D229E" w:rsidRPr="004D229E">
        <w:rPr>
          <w:rFonts w:ascii="Times New Roman" w:eastAsia="仿宋_GB2312" w:hAnsi="Times New Roman" w:cs="宋体" w:hint="eastAsia"/>
          <w:kern w:val="0"/>
          <w:sz w:val="32"/>
          <w:szCs w:val="32"/>
        </w:rPr>
        <w:t>优秀教师</w:t>
      </w:r>
      <w:r w:rsidRPr="004D229E">
        <w:rPr>
          <w:rFonts w:ascii="Times New Roman" w:eastAsia="仿宋_GB2312" w:hAnsi="Times New Roman" w:cs="宋体" w:hint="eastAsia"/>
          <w:kern w:val="0"/>
          <w:sz w:val="32"/>
          <w:szCs w:val="32"/>
        </w:rPr>
        <w:t>推荐对象</w:t>
      </w:r>
      <w:r w:rsidR="004D229E">
        <w:rPr>
          <w:rFonts w:ascii="Times New Roman" w:eastAsia="仿宋_GB2312" w:hAnsi="Times New Roman" w:cs="宋体" w:hint="eastAsia"/>
          <w:kern w:val="0"/>
          <w:sz w:val="32"/>
          <w:szCs w:val="32"/>
        </w:rPr>
        <w:t>覃凯老师</w:t>
      </w:r>
      <w:r>
        <w:rPr>
          <w:rFonts w:ascii="Times New Roman" w:eastAsia="仿宋_GB2312" w:hAnsi="Times New Roman" w:cs="宋体" w:hint="eastAsia"/>
          <w:kern w:val="0"/>
          <w:sz w:val="32"/>
          <w:szCs w:val="32"/>
        </w:rPr>
        <w:t>的</w:t>
      </w:r>
      <w:r>
        <w:rPr>
          <w:rFonts w:ascii="Times New Roman" w:eastAsia="仿宋_GB2312" w:hAnsi="Times New Roman" w:cs="宋体"/>
          <w:kern w:val="0"/>
          <w:sz w:val="32"/>
          <w:szCs w:val="32"/>
        </w:rPr>
        <w:t>事迹材料</w:t>
      </w:r>
    </w:p>
    <w:p w:rsidR="00097355" w:rsidRDefault="00000000">
      <w:pPr>
        <w:pStyle w:val="a7"/>
        <w:numPr>
          <w:ilvl w:val="0"/>
          <w:numId w:val="1"/>
        </w:numPr>
        <w:spacing w:line="520" w:lineRule="exact"/>
        <w:ind w:firstLineChars="0"/>
        <w:textAlignment w:val="baseline"/>
        <w:rPr>
          <w:rFonts w:ascii="黑体" w:eastAsia="黑体" w:hAnsi="宋体" w:cs="宋体"/>
          <w:kern w:val="0"/>
          <w:sz w:val="32"/>
          <w:szCs w:val="32"/>
        </w:rPr>
      </w:pPr>
      <w:r>
        <w:rPr>
          <w:rFonts w:ascii="黑体" w:eastAsia="黑体" w:hAnsi="宋体" w:cs="宋体" w:hint="eastAsia"/>
          <w:kern w:val="0"/>
          <w:sz w:val="32"/>
          <w:szCs w:val="32"/>
        </w:rPr>
        <w:t>基本情况</w:t>
      </w:r>
    </w:p>
    <w:p w:rsidR="00A560F2" w:rsidRDefault="00A560F2" w:rsidP="004D229E">
      <w:pPr>
        <w:spacing w:line="360" w:lineRule="auto"/>
        <w:ind w:firstLineChars="200" w:firstLine="480"/>
        <w:textAlignment w:val="baseline"/>
        <w:rPr>
          <w:rFonts w:ascii="仿宋" w:eastAsia="仿宋" w:hAnsi="仿宋" w:cs="宋体"/>
          <w:kern w:val="0"/>
          <w:sz w:val="24"/>
          <w:szCs w:val="24"/>
        </w:rPr>
      </w:pPr>
      <w:r>
        <w:rPr>
          <w:rFonts w:ascii="仿宋" w:eastAsia="仿宋" w:hAnsi="仿宋" w:cs="宋体" w:hint="eastAsia"/>
          <w:kern w:val="0"/>
          <w:sz w:val="24"/>
          <w:szCs w:val="24"/>
        </w:rPr>
        <w:t>覃凯</w:t>
      </w:r>
      <w:r w:rsidRPr="00A560F2">
        <w:rPr>
          <w:rFonts w:ascii="仿宋" w:eastAsia="仿宋" w:hAnsi="仿宋" w:cs="宋体" w:hint="eastAsia"/>
          <w:kern w:val="0"/>
          <w:sz w:val="24"/>
          <w:szCs w:val="24"/>
        </w:rPr>
        <w:t>，</w:t>
      </w:r>
      <w:r>
        <w:rPr>
          <w:rFonts w:ascii="仿宋" w:eastAsia="仿宋" w:hAnsi="仿宋" w:cs="宋体" w:hint="eastAsia"/>
          <w:kern w:val="0"/>
          <w:sz w:val="24"/>
          <w:szCs w:val="24"/>
        </w:rPr>
        <w:t>女</w:t>
      </w:r>
      <w:r w:rsidRPr="00A560F2">
        <w:rPr>
          <w:rFonts w:ascii="仿宋" w:eastAsia="仿宋" w:hAnsi="仿宋" w:cs="宋体" w:hint="eastAsia"/>
          <w:kern w:val="0"/>
          <w:sz w:val="24"/>
          <w:szCs w:val="24"/>
        </w:rPr>
        <w:t>，</w:t>
      </w:r>
      <w:r w:rsidR="004E4855">
        <w:rPr>
          <w:rFonts w:ascii="仿宋" w:eastAsia="仿宋" w:hAnsi="仿宋" w:cs="宋体" w:hint="eastAsia"/>
          <w:kern w:val="0"/>
          <w:sz w:val="24"/>
          <w:szCs w:val="24"/>
        </w:rPr>
        <w:t>中共党员，</w:t>
      </w:r>
      <w:r>
        <w:rPr>
          <w:rFonts w:ascii="仿宋" w:eastAsia="仿宋" w:hAnsi="仿宋" w:cs="宋体" w:hint="eastAsia"/>
          <w:kern w:val="0"/>
          <w:sz w:val="24"/>
          <w:szCs w:val="24"/>
        </w:rPr>
        <w:t>讲师</w:t>
      </w:r>
      <w:r w:rsidRPr="00A560F2">
        <w:rPr>
          <w:rFonts w:ascii="仿宋" w:eastAsia="仿宋" w:hAnsi="仿宋" w:cs="宋体" w:hint="eastAsia"/>
          <w:kern w:val="0"/>
          <w:sz w:val="24"/>
          <w:szCs w:val="24"/>
        </w:rPr>
        <w:t>，</w:t>
      </w:r>
      <w:r w:rsidRPr="00E10996">
        <w:rPr>
          <w:rFonts w:ascii="仿宋" w:eastAsia="仿宋" w:hAnsi="仿宋" w:cs="宋体" w:hint="eastAsia"/>
          <w:kern w:val="0"/>
          <w:sz w:val="24"/>
          <w:szCs w:val="24"/>
        </w:rPr>
        <w:t>国家（</w:t>
      </w:r>
      <w:r>
        <w:rPr>
          <w:rFonts w:ascii="仿宋" w:eastAsia="仿宋" w:hAnsi="仿宋" w:cs="宋体" w:hint="eastAsia"/>
          <w:kern w:val="0"/>
          <w:sz w:val="24"/>
          <w:szCs w:val="24"/>
        </w:rPr>
        <w:t>一</w:t>
      </w:r>
      <w:r w:rsidRPr="00E10996">
        <w:rPr>
          <w:rFonts w:ascii="仿宋" w:eastAsia="仿宋" w:hAnsi="仿宋" w:cs="宋体" w:hint="eastAsia"/>
          <w:kern w:val="0"/>
          <w:sz w:val="24"/>
          <w:szCs w:val="24"/>
        </w:rPr>
        <w:t>级）电子商务师，</w:t>
      </w:r>
      <w:r w:rsidRPr="00A560F2">
        <w:rPr>
          <w:rFonts w:ascii="仿宋" w:eastAsia="仿宋" w:hAnsi="仿宋" w:cs="宋体"/>
          <w:kern w:val="0"/>
          <w:sz w:val="24"/>
          <w:szCs w:val="24"/>
        </w:rPr>
        <w:t>现为</w:t>
      </w:r>
      <w:r w:rsidR="00EF1DBC">
        <w:rPr>
          <w:rFonts w:ascii="仿宋" w:eastAsia="仿宋" w:hAnsi="仿宋" w:cs="宋体" w:hint="eastAsia"/>
          <w:kern w:val="0"/>
          <w:sz w:val="24"/>
          <w:szCs w:val="24"/>
        </w:rPr>
        <w:t>数字商贸</w:t>
      </w:r>
      <w:r>
        <w:rPr>
          <w:rFonts w:ascii="仿宋" w:eastAsia="仿宋" w:hAnsi="仿宋" w:cs="宋体" w:hint="eastAsia"/>
          <w:kern w:val="0"/>
          <w:sz w:val="24"/>
          <w:szCs w:val="24"/>
        </w:rPr>
        <w:t>学院电子商务</w:t>
      </w:r>
      <w:r w:rsidRPr="00A560F2">
        <w:rPr>
          <w:rFonts w:ascii="仿宋" w:eastAsia="仿宋" w:hAnsi="仿宋" w:cs="宋体"/>
          <w:kern w:val="0"/>
          <w:sz w:val="24"/>
          <w:szCs w:val="24"/>
        </w:rPr>
        <w:t>专业</w:t>
      </w:r>
      <w:r>
        <w:rPr>
          <w:rFonts w:ascii="仿宋" w:eastAsia="仿宋" w:hAnsi="仿宋" w:cs="宋体" w:hint="eastAsia"/>
          <w:kern w:val="0"/>
          <w:sz w:val="24"/>
          <w:szCs w:val="24"/>
        </w:rPr>
        <w:t>专任教师</w:t>
      </w:r>
      <w:r w:rsidRPr="00A560F2">
        <w:rPr>
          <w:rFonts w:ascii="仿宋" w:eastAsia="仿宋" w:hAnsi="仿宋" w:cs="宋体"/>
          <w:kern w:val="0"/>
          <w:sz w:val="24"/>
          <w:szCs w:val="24"/>
        </w:rPr>
        <w:t>。</w:t>
      </w:r>
    </w:p>
    <w:p w:rsidR="00097355" w:rsidRPr="00E563D3" w:rsidRDefault="00000000" w:rsidP="00E563D3">
      <w:pPr>
        <w:pStyle w:val="a7"/>
        <w:numPr>
          <w:ilvl w:val="0"/>
          <w:numId w:val="1"/>
        </w:numPr>
        <w:spacing w:line="520" w:lineRule="exact"/>
        <w:ind w:firstLineChars="0"/>
        <w:textAlignment w:val="baseline"/>
        <w:rPr>
          <w:rFonts w:ascii="黑体" w:eastAsia="黑体" w:hAnsi="宋体" w:cs="宋体"/>
          <w:kern w:val="0"/>
          <w:sz w:val="32"/>
          <w:szCs w:val="32"/>
        </w:rPr>
      </w:pPr>
      <w:r>
        <w:rPr>
          <w:rFonts w:ascii="黑体" w:eastAsia="黑体" w:hAnsi="宋体" w:cs="宋体" w:hint="eastAsia"/>
          <w:kern w:val="0"/>
          <w:sz w:val="32"/>
          <w:szCs w:val="32"/>
        </w:rPr>
        <w:t>工作实绩</w:t>
      </w:r>
    </w:p>
    <w:p w:rsidR="00A560F2" w:rsidRPr="00E563D3" w:rsidRDefault="00A560F2" w:rsidP="00E563D3">
      <w:pPr>
        <w:spacing w:line="360" w:lineRule="auto"/>
        <w:rPr>
          <w:rFonts w:ascii="仿宋" w:eastAsia="仿宋" w:hAnsi="仿宋" w:cs="宋体"/>
          <w:kern w:val="0"/>
          <w:sz w:val="24"/>
          <w:szCs w:val="24"/>
        </w:rPr>
      </w:pPr>
      <w:r w:rsidRPr="00E563D3">
        <w:rPr>
          <w:rFonts w:ascii="仿宋" w:eastAsia="仿宋" w:hAnsi="仿宋" w:cs="宋体" w:hint="eastAsia"/>
          <w:kern w:val="0"/>
          <w:sz w:val="24"/>
          <w:szCs w:val="24"/>
        </w:rPr>
        <w:t>1.</w:t>
      </w:r>
      <w:r w:rsidRPr="00E563D3">
        <w:rPr>
          <w:rFonts w:ascii="仿宋" w:eastAsia="仿宋" w:hAnsi="仿宋" w:cs="宋体"/>
          <w:kern w:val="0"/>
          <w:sz w:val="24"/>
          <w:szCs w:val="24"/>
        </w:rPr>
        <w:t>202</w:t>
      </w:r>
      <w:r w:rsidRPr="00E563D3">
        <w:rPr>
          <w:rFonts w:ascii="仿宋" w:eastAsia="仿宋" w:hAnsi="仿宋" w:cs="宋体" w:hint="eastAsia"/>
          <w:kern w:val="0"/>
          <w:sz w:val="24"/>
          <w:szCs w:val="24"/>
        </w:rPr>
        <w:t>2</w:t>
      </w:r>
      <w:r w:rsidRPr="00E563D3">
        <w:rPr>
          <w:rFonts w:ascii="仿宋" w:eastAsia="仿宋" w:hAnsi="仿宋" w:cs="宋体"/>
          <w:kern w:val="0"/>
          <w:sz w:val="24"/>
          <w:szCs w:val="24"/>
        </w:rPr>
        <w:t>年度综合考核优秀；2021</w:t>
      </w:r>
      <w:r w:rsidRPr="00E563D3">
        <w:rPr>
          <w:rFonts w:ascii="仿宋" w:eastAsia="仿宋" w:hAnsi="仿宋" w:cs="宋体" w:hint="eastAsia"/>
          <w:kern w:val="0"/>
          <w:sz w:val="24"/>
          <w:szCs w:val="24"/>
        </w:rPr>
        <w:t>-2022</w:t>
      </w:r>
      <w:r w:rsidRPr="00E563D3">
        <w:rPr>
          <w:rFonts w:ascii="仿宋" w:eastAsia="仿宋" w:hAnsi="仿宋" w:cs="宋体"/>
          <w:kern w:val="0"/>
          <w:sz w:val="24"/>
          <w:szCs w:val="24"/>
        </w:rPr>
        <w:t>年教学工作考核优秀；师德考核均为合格。</w:t>
      </w:r>
    </w:p>
    <w:p w:rsidR="00A560F2" w:rsidRPr="00E563D3" w:rsidRDefault="00A560F2" w:rsidP="00E563D3">
      <w:pPr>
        <w:spacing w:line="360" w:lineRule="auto"/>
        <w:rPr>
          <w:rFonts w:ascii="仿宋" w:eastAsia="仿宋" w:hAnsi="仿宋" w:cs="宋体"/>
          <w:kern w:val="0"/>
          <w:sz w:val="24"/>
          <w:szCs w:val="24"/>
        </w:rPr>
      </w:pPr>
      <w:r w:rsidRPr="00E563D3">
        <w:rPr>
          <w:rFonts w:ascii="仿宋" w:eastAsia="仿宋" w:hAnsi="仿宋" w:cs="宋体" w:hint="eastAsia"/>
          <w:kern w:val="0"/>
          <w:sz w:val="24"/>
          <w:szCs w:val="24"/>
        </w:rPr>
        <w:t>2.</w:t>
      </w:r>
      <w:r w:rsidRPr="00E563D3">
        <w:rPr>
          <w:rFonts w:ascii="仿宋" w:eastAsia="仿宋" w:hAnsi="仿宋" w:cs="宋体"/>
          <w:kern w:val="0"/>
          <w:sz w:val="24"/>
          <w:szCs w:val="24"/>
        </w:rPr>
        <w:t>2021-2023年，先后获得校级“优秀共产党员”、“优秀毕业设计（论文）”指导老师</w:t>
      </w:r>
      <w:r w:rsidR="00EF1DBC">
        <w:rPr>
          <w:rFonts w:ascii="仿宋" w:eastAsia="仿宋" w:hAnsi="仿宋" w:cs="宋体" w:hint="eastAsia"/>
          <w:kern w:val="0"/>
          <w:sz w:val="24"/>
          <w:szCs w:val="24"/>
        </w:rPr>
        <w:t>、</w:t>
      </w:r>
      <w:r w:rsidRPr="00E563D3">
        <w:rPr>
          <w:rFonts w:ascii="仿宋" w:eastAsia="仿宋" w:hAnsi="仿宋" w:cs="宋体"/>
          <w:kern w:val="0"/>
          <w:sz w:val="24"/>
          <w:szCs w:val="24"/>
        </w:rPr>
        <w:t>“招生工作先进个人”</w:t>
      </w:r>
      <w:r w:rsidR="00EF1DBC">
        <w:rPr>
          <w:rFonts w:ascii="仿宋" w:eastAsia="仿宋" w:hAnsi="仿宋" w:cs="宋体" w:hint="eastAsia"/>
          <w:kern w:val="0"/>
          <w:sz w:val="24"/>
          <w:szCs w:val="24"/>
        </w:rPr>
        <w:t>称号，</w:t>
      </w:r>
      <w:r w:rsidRPr="00E563D3">
        <w:rPr>
          <w:rFonts w:ascii="仿宋" w:eastAsia="仿宋" w:hAnsi="仿宋" w:cs="宋体"/>
          <w:kern w:val="0"/>
          <w:sz w:val="24"/>
          <w:szCs w:val="24"/>
        </w:rPr>
        <w:t>常州高职教育园区“教师技能高手”称号。</w:t>
      </w:r>
    </w:p>
    <w:p w:rsidR="00A560F2" w:rsidRPr="00E563D3" w:rsidRDefault="00A560F2" w:rsidP="00E563D3">
      <w:pPr>
        <w:spacing w:line="360" w:lineRule="auto"/>
        <w:rPr>
          <w:rFonts w:ascii="仿宋" w:eastAsia="仿宋" w:hAnsi="仿宋" w:cs="宋体"/>
          <w:kern w:val="0"/>
          <w:sz w:val="24"/>
          <w:szCs w:val="24"/>
        </w:rPr>
      </w:pPr>
      <w:r w:rsidRPr="00E563D3">
        <w:rPr>
          <w:rFonts w:ascii="仿宋" w:eastAsia="仿宋" w:hAnsi="仿宋" w:cs="宋体" w:hint="eastAsia"/>
          <w:kern w:val="0"/>
          <w:sz w:val="24"/>
          <w:szCs w:val="24"/>
        </w:rPr>
        <w:t>3</w:t>
      </w:r>
      <w:r w:rsidRPr="00E563D3">
        <w:rPr>
          <w:rFonts w:ascii="仿宋" w:eastAsia="仿宋" w:hAnsi="仿宋" w:cs="宋体"/>
          <w:kern w:val="0"/>
          <w:sz w:val="24"/>
          <w:szCs w:val="24"/>
        </w:rPr>
        <w:t>.作为参赛教师</w:t>
      </w:r>
      <w:r w:rsidR="00EF1DBC">
        <w:rPr>
          <w:rFonts w:ascii="仿宋" w:eastAsia="仿宋" w:hAnsi="仿宋" w:cs="宋体" w:hint="eastAsia"/>
          <w:kern w:val="0"/>
          <w:sz w:val="24"/>
          <w:szCs w:val="24"/>
        </w:rPr>
        <w:t>获</w:t>
      </w:r>
      <w:bookmarkStart w:id="0" w:name="_Hlk171159592"/>
      <w:r w:rsidRPr="00E563D3">
        <w:rPr>
          <w:rFonts w:ascii="仿宋" w:eastAsia="仿宋" w:hAnsi="仿宋" w:cs="宋体"/>
          <w:kern w:val="0"/>
          <w:sz w:val="24"/>
          <w:szCs w:val="24"/>
        </w:rPr>
        <w:t>全国财经商贸类专业教师直播营销竞赛</w:t>
      </w:r>
      <w:r w:rsidR="00EF1DBC" w:rsidRPr="00E563D3">
        <w:rPr>
          <w:rFonts w:ascii="仿宋" w:eastAsia="仿宋" w:hAnsi="仿宋" w:cs="宋体"/>
          <w:kern w:val="0"/>
          <w:sz w:val="24"/>
          <w:szCs w:val="24"/>
        </w:rPr>
        <w:t xml:space="preserve"> </w:t>
      </w:r>
      <w:r w:rsidRPr="00E563D3">
        <w:rPr>
          <w:rFonts w:ascii="仿宋" w:eastAsia="仿宋" w:hAnsi="仿宋" w:cs="宋体"/>
          <w:kern w:val="0"/>
          <w:sz w:val="24"/>
          <w:szCs w:val="24"/>
        </w:rPr>
        <w:t>“三等奖”</w:t>
      </w:r>
      <w:bookmarkEnd w:id="0"/>
      <w:r w:rsidRPr="00E563D3">
        <w:rPr>
          <w:rFonts w:ascii="仿宋" w:eastAsia="仿宋" w:hAnsi="仿宋" w:cs="宋体"/>
          <w:kern w:val="0"/>
          <w:sz w:val="24"/>
          <w:szCs w:val="24"/>
        </w:rPr>
        <w:t>；</w:t>
      </w:r>
      <w:r w:rsidR="00BC127A">
        <w:rPr>
          <w:rFonts w:ascii="仿宋" w:eastAsia="仿宋" w:hAnsi="仿宋" w:cs="宋体" w:hint="eastAsia"/>
          <w:kern w:val="0"/>
          <w:sz w:val="24"/>
          <w:szCs w:val="24"/>
        </w:rPr>
        <w:t>作为团队负责人</w:t>
      </w:r>
      <w:r w:rsidR="00EF1DBC">
        <w:rPr>
          <w:rFonts w:ascii="仿宋" w:eastAsia="仿宋" w:hAnsi="仿宋" w:cs="宋体" w:hint="eastAsia"/>
          <w:kern w:val="0"/>
          <w:sz w:val="24"/>
          <w:szCs w:val="24"/>
        </w:rPr>
        <w:t>获</w:t>
      </w:r>
      <w:r w:rsidR="00CC6C36">
        <w:rPr>
          <w:rFonts w:ascii="仿宋" w:eastAsia="仿宋" w:hAnsi="仿宋" w:cs="宋体" w:hint="eastAsia"/>
          <w:kern w:val="0"/>
          <w:sz w:val="24"/>
          <w:szCs w:val="24"/>
        </w:rPr>
        <w:t>学校</w:t>
      </w:r>
      <w:r w:rsidRPr="00E563D3">
        <w:rPr>
          <w:rFonts w:ascii="仿宋" w:eastAsia="仿宋" w:hAnsi="仿宋" w:cs="宋体"/>
          <w:kern w:val="0"/>
          <w:sz w:val="24"/>
          <w:szCs w:val="24"/>
        </w:rPr>
        <w:t>教学能力比赛</w:t>
      </w:r>
      <w:r w:rsidR="00EF1DBC" w:rsidRPr="00E563D3">
        <w:rPr>
          <w:rFonts w:ascii="仿宋" w:eastAsia="仿宋" w:hAnsi="仿宋" w:cs="宋体"/>
          <w:kern w:val="0"/>
          <w:sz w:val="24"/>
          <w:szCs w:val="24"/>
        </w:rPr>
        <w:t xml:space="preserve"> </w:t>
      </w:r>
      <w:r w:rsidRPr="00E563D3">
        <w:rPr>
          <w:rFonts w:ascii="仿宋" w:eastAsia="仿宋" w:hAnsi="仿宋" w:cs="宋体"/>
          <w:kern w:val="0"/>
          <w:sz w:val="24"/>
          <w:szCs w:val="24"/>
        </w:rPr>
        <w:t>“二等奖”</w:t>
      </w:r>
      <w:r w:rsidR="00F907F1" w:rsidRPr="00E563D3">
        <w:rPr>
          <w:rFonts w:ascii="仿宋" w:eastAsia="仿宋" w:hAnsi="仿宋" w:cs="宋体" w:hint="eastAsia"/>
          <w:kern w:val="0"/>
          <w:sz w:val="24"/>
          <w:szCs w:val="24"/>
        </w:rPr>
        <w:t>；</w:t>
      </w:r>
      <w:r w:rsidRPr="00E563D3">
        <w:rPr>
          <w:rFonts w:ascii="仿宋" w:eastAsia="仿宋" w:hAnsi="仿宋" w:cs="宋体"/>
          <w:kern w:val="0"/>
          <w:sz w:val="24"/>
          <w:szCs w:val="24"/>
        </w:rPr>
        <w:t>作为主持人获</w:t>
      </w:r>
      <w:r w:rsidR="00EF1DBC">
        <w:rPr>
          <w:rFonts w:ascii="仿宋" w:eastAsia="仿宋" w:hAnsi="仿宋" w:cs="宋体" w:hint="eastAsia"/>
          <w:kern w:val="0"/>
          <w:sz w:val="24"/>
          <w:szCs w:val="24"/>
        </w:rPr>
        <w:t>学校</w:t>
      </w:r>
      <w:r w:rsidRPr="00E563D3">
        <w:rPr>
          <w:rFonts w:ascii="仿宋" w:eastAsia="仿宋" w:hAnsi="仿宋" w:cs="宋体"/>
          <w:kern w:val="0"/>
          <w:sz w:val="24"/>
          <w:szCs w:val="24"/>
        </w:rPr>
        <w:t>第九轮校级教学成果</w:t>
      </w:r>
      <w:r w:rsidR="00CC6C36" w:rsidRPr="00E563D3">
        <w:rPr>
          <w:rFonts w:ascii="仿宋" w:eastAsia="仿宋" w:hAnsi="仿宋" w:cs="宋体"/>
          <w:kern w:val="0"/>
          <w:sz w:val="24"/>
          <w:szCs w:val="24"/>
        </w:rPr>
        <w:t>“二等奖”</w:t>
      </w:r>
      <w:r w:rsidRPr="00E563D3">
        <w:rPr>
          <w:rFonts w:ascii="仿宋" w:eastAsia="仿宋" w:hAnsi="仿宋" w:cs="宋体"/>
          <w:kern w:val="0"/>
          <w:sz w:val="24"/>
          <w:szCs w:val="24"/>
        </w:rPr>
        <w:t>。</w:t>
      </w:r>
    </w:p>
    <w:p w:rsidR="00A560F2" w:rsidRPr="00E563D3" w:rsidRDefault="00A560F2" w:rsidP="00E563D3">
      <w:pPr>
        <w:spacing w:line="360" w:lineRule="auto"/>
        <w:rPr>
          <w:rFonts w:ascii="仿宋" w:eastAsia="仿宋" w:hAnsi="仿宋" w:cs="宋体"/>
          <w:kern w:val="0"/>
          <w:sz w:val="24"/>
          <w:szCs w:val="24"/>
        </w:rPr>
      </w:pPr>
      <w:r w:rsidRPr="00E563D3">
        <w:rPr>
          <w:rFonts w:ascii="仿宋" w:eastAsia="仿宋" w:hAnsi="仿宋" w:cs="宋体" w:hint="eastAsia"/>
          <w:kern w:val="0"/>
          <w:sz w:val="24"/>
          <w:szCs w:val="24"/>
        </w:rPr>
        <w:t>4</w:t>
      </w:r>
      <w:r w:rsidRPr="00E563D3">
        <w:rPr>
          <w:rFonts w:ascii="仿宋" w:eastAsia="仿宋" w:hAnsi="仿宋" w:cs="宋体"/>
          <w:kern w:val="0"/>
          <w:sz w:val="24"/>
          <w:szCs w:val="24"/>
        </w:rPr>
        <w:t>.主讲《直播营销》、《跨境电子商务实务基础》、《</w:t>
      </w:r>
      <w:r w:rsidRPr="00E563D3">
        <w:rPr>
          <w:rFonts w:ascii="仿宋" w:eastAsia="仿宋" w:hAnsi="仿宋" w:cs="宋体" w:hint="eastAsia"/>
          <w:kern w:val="0"/>
          <w:sz w:val="24"/>
          <w:szCs w:val="24"/>
        </w:rPr>
        <w:t>新媒体短视频编辑与运营</w:t>
      </w:r>
      <w:r w:rsidRPr="00E563D3">
        <w:rPr>
          <w:rFonts w:ascii="仿宋" w:eastAsia="仿宋" w:hAnsi="仿宋" w:cs="宋体"/>
          <w:kern w:val="0"/>
          <w:sz w:val="24"/>
          <w:szCs w:val="24"/>
        </w:rPr>
        <w:t>》等课程，其中</w:t>
      </w:r>
      <w:r w:rsidRPr="00E563D3">
        <w:rPr>
          <w:rFonts w:ascii="仿宋" w:eastAsia="仿宋" w:hAnsi="仿宋" w:cs="宋体" w:hint="eastAsia"/>
          <w:kern w:val="0"/>
          <w:sz w:val="24"/>
          <w:szCs w:val="24"/>
        </w:rPr>
        <w:t>，</w:t>
      </w:r>
      <w:r w:rsidRPr="00E563D3">
        <w:rPr>
          <w:rFonts w:ascii="仿宋" w:eastAsia="仿宋" w:hAnsi="仿宋" w:cs="宋体"/>
          <w:kern w:val="0"/>
          <w:sz w:val="24"/>
          <w:szCs w:val="24"/>
        </w:rPr>
        <w:t>《直播营销》</w:t>
      </w:r>
      <w:r w:rsidR="00926FCC">
        <w:rPr>
          <w:rFonts w:ascii="仿宋" w:eastAsia="仿宋" w:hAnsi="仿宋" w:cs="宋体" w:hint="eastAsia"/>
          <w:kern w:val="0"/>
          <w:sz w:val="24"/>
          <w:szCs w:val="24"/>
        </w:rPr>
        <w:t>、</w:t>
      </w:r>
      <w:r w:rsidRPr="00E563D3">
        <w:rPr>
          <w:rFonts w:ascii="仿宋" w:eastAsia="仿宋" w:hAnsi="仿宋" w:cs="宋体"/>
          <w:kern w:val="0"/>
          <w:sz w:val="24"/>
          <w:szCs w:val="24"/>
        </w:rPr>
        <w:t>《跨境电子商务实务基础》</w:t>
      </w:r>
      <w:r w:rsidR="00926FCC" w:rsidRPr="00E563D3">
        <w:rPr>
          <w:rFonts w:ascii="仿宋" w:eastAsia="仿宋" w:hAnsi="仿宋" w:cs="宋体" w:hint="eastAsia"/>
          <w:kern w:val="0"/>
          <w:sz w:val="24"/>
          <w:szCs w:val="24"/>
        </w:rPr>
        <w:t>建成校级在线开发课程</w:t>
      </w:r>
      <w:r w:rsidR="00926FCC">
        <w:rPr>
          <w:rFonts w:ascii="仿宋" w:eastAsia="仿宋" w:hAnsi="仿宋" w:cs="宋体" w:hint="eastAsia"/>
          <w:kern w:val="0"/>
          <w:sz w:val="24"/>
          <w:szCs w:val="24"/>
        </w:rPr>
        <w:t>，</w:t>
      </w:r>
      <w:r w:rsidRPr="00E563D3">
        <w:rPr>
          <w:rFonts w:ascii="仿宋" w:eastAsia="仿宋" w:hAnsi="仿宋" w:cs="宋体"/>
          <w:kern w:val="0"/>
          <w:sz w:val="24"/>
          <w:szCs w:val="24"/>
        </w:rPr>
        <w:t>入选首批江苏高等继续教育“一平台两系统”在线课程资源；</w:t>
      </w:r>
    </w:p>
    <w:p w:rsidR="00A560F2" w:rsidRPr="00E563D3" w:rsidRDefault="00A560F2" w:rsidP="00E563D3">
      <w:pPr>
        <w:spacing w:line="360" w:lineRule="auto"/>
        <w:rPr>
          <w:rFonts w:ascii="仿宋" w:eastAsia="仿宋" w:hAnsi="仿宋" w:cs="宋体"/>
          <w:kern w:val="0"/>
          <w:sz w:val="24"/>
          <w:szCs w:val="24"/>
        </w:rPr>
      </w:pPr>
      <w:r w:rsidRPr="00E563D3">
        <w:rPr>
          <w:rFonts w:ascii="仿宋" w:eastAsia="仿宋" w:hAnsi="仿宋" w:cs="宋体"/>
          <w:kern w:val="0"/>
          <w:sz w:val="24"/>
          <w:szCs w:val="24"/>
        </w:rPr>
        <w:t>5.2021年指导学生</w:t>
      </w:r>
      <w:r w:rsidR="00384DCA">
        <w:rPr>
          <w:rFonts w:ascii="仿宋" w:eastAsia="仿宋" w:hAnsi="仿宋" w:cs="宋体" w:hint="eastAsia"/>
          <w:kern w:val="0"/>
          <w:sz w:val="24"/>
          <w:szCs w:val="24"/>
        </w:rPr>
        <w:t>获得</w:t>
      </w:r>
      <w:r w:rsidRPr="00E563D3">
        <w:rPr>
          <w:rFonts w:ascii="仿宋" w:eastAsia="仿宋" w:hAnsi="仿宋" w:cs="宋体"/>
          <w:kern w:val="0"/>
          <w:sz w:val="24"/>
          <w:szCs w:val="24"/>
        </w:rPr>
        <w:t>“ITMC杯”全国跨境电子商务技能大赛全国总决赛一等奖2项；</w:t>
      </w:r>
      <w:r w:rsidR="00384DCA">
        <w:rPr>
          <w:rFonts w:ascii="仿宋" w:eastAsia="仿宋" w:hAnsi="仿宋" w:cs="宋体" w:hint="eastAsia"/>
          <w:kern w:val="0"/>
          <w:sz w:val="24"/>
          <w:szCs w:val="24"/>
        </w:rPr>
        <w:t>指导学生获得</w:t>
      </w:r>
      <w:r w:rsidRPr="00E563D3">
        <w:rPr>
          <w:rFonts w:ascii="仿宋" w:eastAsia="仿宋" w:hAnsi="仿宋" w:cs="宋体"/>
          <w:kern w:val="0"/>
          <w:sz w:val="24"/>
          <w:szCs w:val="24"/>
        </w:rPr>
        <w:t>江苏省电子信息行业电子商务职业技能竞赛-直播销售员赛项一等奖1项</w:t>
      </w:r>
      <w:r w:rsidR="004F3244" w:rsidRPr="00E563D3">
        <w:rPr>
          <w:rFonts w:ascii="仿宋" w:eastAsia="仿宋" w:hAnsi="仿宋" w:cs="宋体" w:hint="eastAsia"/>
          <w:kern w:val="0"/>
          <w:sz w:val="24"/>
          <w:szCs w:val="24"/>
        </w:rPr>
        <w:t>；</w:t>
      </w:r>
      <w:r w:rsidRPr="00E563D3">
        <w:rPr>
          <w:rFonts w:ascii="仿宋" w:eastAsia="仿宋" w:hAnsi="仿宋" w:cs="宋体"/>
          <w:kern w:val="0"/>
          <w:sz w:val="24"/>
          <w:szCs w:val="24"/>
        </w:rPr>
        <w:t>指导学生</w:t>
      </w:r>
      <w:r w:rsidR="00384DCA">
        <w:rPr>
          <w:rFonts w:ascii="仿宋" w:eastAsia="仿宋" w:hAnsi="仿宋" w:cs="宋体" w:hint="eastAsia"/>
          <w:kern w:val="0"/>
          <w:sz w:val="24"/>
          <w:szCs w:val="24"/>
        </w:rPr>
        <w:t>获得</w:t>
      </w:r>
      <w:r w:rsidRPr="00E563D3">
        <w:rPr>
          <w:rFonts w:ascii="仿宋" w:eastAsia="仿宋" w:hAnsi="仿宋" w:cs="宋体"/>
          <w:kern w:val="0"/>
          <w:sz w:val="24"/>
          <w:szCs w:val="24"/>
        </w:rPr>
        <w:t>2021年江苏省大学生创新创业训练计划立项项目</w:t>
      </w:r>
      <w:r w:rsidR="000A7F81">
        <w:rPr>
          <w:rFonts w:ascii="仿宋" w:eastAsia="仿宋" w:hAnsi="仿宋" w:cs="宋体" w:hint="eastAsia"/>
          <w:kern w:val="0"/>
          <w:sz w:val="24"/>
          <w:szCs w:val="24"/>
        </w:rPr>
        <w:t>1项</w:t>
      </w:r>
      <w:r w:rsidRPr="00E563D3">
        <w:rPr>
          <w:rFonts w:ascii="仿宋" w:eastAsia="仿宋" w:hAnsi="仿宋" w:cs="宋体"/>
          <w:kern w:val="0"/>
          <w:sz w:val="24"/>
          <w:szCs w:val="24"/>
        </w:rPr>
        <w:t>。</w:t>
      </w:r>
    </w:p>
    <w:p w:rsidR="00D45A9B" w:rsidRPr="00E563D3" w:rsidRDefault="00D45A9B" w:rsidP="00E563D3">
      <w:pPr>
        <w:spacing w:line="360" w:lineRule="auto"/>
        <w:rPr>
          <w:rFonts w:ascii="仿宋" w:eastAsia="仿宋" w:hAnsi="仿宋" w:cs="宋体"/>
          <w:kern w:val="0"/>
          <w:sz w:val="24"/>
          <w:szCs w:val="24"/>
        </w:rPr>
      </w:pPr>
      <w:r w:rsidRPr="00E563D3">
        <w:rPr>
          <w:rFonts w:ascii="仿宋" w:eastAsia="仿宋" w:hAnsi="仿宋" w:cs="宋体" w:hint="eastAsia"/>
          <w:kern w:val="0"/>
          <w:sz w:val="24"/>
          <w:szCs w:val="24"/>
        </w:rPr>
        <w:t>6</w:t>
      </w:r>
      <w:r w:rsidRPr="00E563D3">
        <w:rPr>
          <w:rFonts w:ascii="仿宋" w:eastAsia="仿宋" w:hAnsi="仿宋" w:cs="宋体"/>
          <w:kern w:val="0"/>
          <w:sz w:val="24"/>
          <w:szCs w:val="24"/>
        </w:rPr>
        <w:t>.2021-2024年，主持江苏省社科应用研究精品工程课题2项，江苏高校哲学社会科学研究课题1项，常州市社科联课题1项，常州大学高等职业教育研究院教改课题1项。</w:t>
      </w:r>
    </w:p>
    <w:p w:rsidR="00D45A9B" w:rsidRPr="00E563D3" w:rsidRDefault="00D45A9B" w:rsidP="00E563D3">
      <w:pPr>
        <w:spacing w:line="360" w:lineRule="auto"/>
        <w:rPr>
          <w:rFonts w:ascii="仿宋" w:eastAsia="仿宋" w:hAnsi="仿宋" w:cs="宋体"/>
          <w:kern w:val="0"/>
          <w:sz w:val="24"/>
          <w:szCs w:val="24"/>
        </w:rPr>
      </w:pPr>
      <w:r w:rsidRPr="00E563D3">
        <w:rPr>
          <w:rFonts w:ascii="仿宋" w:eastAsia="仿宋" w:hAnsi="仿宋" w:cs="宋体" w:hint="eastAsia"/>
          <w:kern w:val="0"/>
          <w:sz w:val="24"/>
          <w:szCs w:val="24"/>
        </w:rPr>
        <w:t>7</w:t>
      </w:r>
      <w:r w:rsidRPr="00E563D3">
        <w:rPr>
          <w:rFonts w:ascii="仿宋" w:eastAsia="仿宋" w:hAnsi="仿宋" w:cs="宋体"/>
          <w:kern w:val="0"/>
          <w:sz w:val="24"/>
          <w:szCs w:val="24"/>
        </w:rPr>
        <w:t>.2021-2024年</w:t>
      </w:r>
      <w:r w:rsidR="00E563D3">
        <w:rPr>
          <w:rFonts w:ascii="仿宋" w:eastAsia="仿宋" w:hAnsi="仿宋" w:cs="宋体" w:hint="eastAsia"/>
          <w:kern w:val="0"/>
          <w:sz w:val="24"/>
          <w:szCs w:val="24"/>
        </w:rPr>
        <w:t>，</w:t>
      </w:r>
      <w:r w:rsidRPr="00E563D3">
        <w:rPr>
          <w:rFonts w:ascii="仿宋" w:eastAsia="仿宋" w:hAnsi="仿宋" w:cs="宋体"/>
          <w:kern w:val="0"/>
          <w:sz w:val="24"/>
          <w:szCs w:val="24"/>
        </w:rPr>
        <w:t>在省级刊物上共发表论文6篇。其中，论文</w:t>
      </w:r>
      <w:r w:rsidRPr="00E563D3">
        <w:rPr>
          <w:rFonts w:ascii="仿宋" w:eastAsia="仿宋" w:hAnsi="仿宋" w:cs="宋体" w:hint="eastAsia"/>
          <w:kern w:val="0"/>
          <w:sz w:val="24"/>
          <w:szCs w:val="24"/>
        </w:rPr>
        <w:t>“</w:t>
      </w:r>
      <w:r w:rsidRPr="00E563D3">
        <w:rPr>
          <w:rFonts w:ascii="仿宋" w:eastAsia="仿宋" w:hAnsi="仿宋" w:cs="宋体"/>
          <w:kern w:val="0"/>
          <w:sz w:val="24"/>
          <w:szCs w:val="24"/>
        </w:rPr>
        <w:t>基于超星数字化学习平台的《直播营销》课程在线翻转课堂教学改革与实践研究</w:t>
      </w:r>
      <w:r w:rsidRPr="00E563D3">
        <w:rPr>
          <w:rFonts w:ascii="仿宋" w:eastAsia="仿宋" w:hAnsi="仿宋" w:cs="宋体" w:hint="eastAsia"/>
          <w:kern w:val="0"/>
          <w:sz w:val="24"/>
          <w:szCs w:val="24"/>
        </w:rPr>
        <w:t>”</w:t>
      </w:r>
      <w:r w:rsidRPr="00E563D3">
        <w:rPr>
          <w:rFonts w:ascii="仿宋" w:eastAsia="仿宋" w:hAnsi="仿宋" w:cs="宋体"/>
          <w:kern w:val="0"/>
          <w:sz w:val="24"/>
          <w:szCs w:val="24"/>
        </w:rPr>
        <w:t>荣获江苏省教育信息化论文比赛二等奖。</w:t>
      </w:r>
    </w:p>
    <w:p w:rsidR="00D45A9B" w:rsidRDefault="00D45A9B" w:rsidP="00E563D3">
      <w:pPr>
        <w:spacing w:line="360" w:lineRule="auto"/>
        <w:rPr>
          <w:color w:val="FF0000"/>
          <w:szCs w:val="21"/>
        </w:rPr>
      </w:pPr>
      <w:r w:rsidRPr="00E563D3">
        <w:rPr>
          <w:rFonts w:ascii="仿宋" w:eastAsia="仿宋" w:hAnsi="仿宋" w:cs="宋体" w:hint="eastAsia"/>
          <w:kern w:val="0"/>
          <w:sz w:val="24"/>
          <w:szCs w:val="24"/>
        </w:rPr>
        <w:t>8</w:t>
      </w:r>
      <w:r w:rsidRPr="00E563D3">
        <w:rPr>
          <w:rFonts w:ascii="仿宋" w:eastAsia="仿宋" w:hAnsi="仿宋" w:cs="宋体"/>
          <w:kern w:val="0"/>
          <w:sz w:val="24"/>
          <w:szCs w:val="24"/>
        </w:rPr>
        <w:t>.2023年</w:t>
      </w:r>
      <w:r w:rsidR="006B18FF">
        <w:rPr>
          <w:rFonts w:ascii="仿宋" w:eastAsia="仿宋" w:hAnsi="仿宋" w:cs="宋体" w:hint="eastAsia"/>
          <w:kern w:val="0"/>
          <w:sz w:val="24"/>
          <w:szCs w:val="24"/>
        </w:rPr>
        <w:t>以来，</w:t>
      </w:r>
      <w:r w:rsidRPr="00E563D3">
        <w:rPr>
          <w:rFonts w:ascii="仿宋" w:eastAsia="仿宋" w:hAnsi="仿宋" w:cs="宋体"/>
          <w:kern w:val="0"/>
          <w:sz w:val="24"/>
          <w:szCs w:val="24"/>
        </w:rPr>
        <w:t>开启“老人智能技术应用”系列社区科普讲座</w:t>
      </w:r>
      <w:r w:rsidR="006B18FF">
        <w:rPr>
          <w:rFonts w:ascii="仿宋" w:eastAsia="仿宋" w:hAnsi="仿宋" w:cs="宋体" w:hint="eastAsia"/>
          <w:kern w:val="0"/>
          <w:sz w:val="24"/>
          <w:szCs w:val="24"/>
        </w:rPr>
        <w:t>活动</w:t>
      </w:r>
      <w:r w:rsidRPr="00E563D3">
        <w:rPr>
          <w:rFonts w:ascii="仿宋" w:eastAsia="仿宋" w:hAnsi="仿宋" w:cs="宋体"/>
          <w:kern w:val="0"/>
          <w:sz w:val="24"/>
          <w:szCs w:val="24"/>
        </w:rPr>
        <w:t>多场，活动</w:t>
      </w:r>
      <w:r w:rsidR="00420C14">
        <w:rPr>
          <w:rFonts w:ascii="仿宋" w:eastAsia="仿宋" w:hAnsi="仿宋" w:cs="宋体" w:hint="eastAsia"/>
          <w:kern w:val="0"/>
          <w:sz w:val="24"/>
          <w:szCs w:val="24"/>
        </w:rPr>
        <w:t>曾</w:t>
      </w:r>
      <w:r w:rsidRPr="00E563D3">
        <w:rPr>
          <w:rFonts w:ascii="仿宋" w:eastAsia="仿宋" w:hAnsi="仿宋" w:cs="宋体"/>
          <w:kern w:val="0"/>
          <w:sz w:val="24"/>
          <w:szCs w:val="24"/>
        </w:rPr>
        <w:t>被常州</w:t>
      </w:r>
      <w:r w:rsidR="009F6AC1" w:rsidRPr="00E563D3">
        <w:rPr>
          <w:rFonts w:ascii="仿宋" w:eastAsia="仿宋" w:hAnsi="仿宋" w:cs="宋体"/>
          <w:kern w:val="0"/>
          <w:sz w:val="24"/>
          <w:szCs w:val="24"/>
        </w:rPr>
        <w:t>当地</w:t>
      </w:r>
      <w:r w:rsidRPr="00E563D3">
        <w:rPr>
          <w:rFonts w:ascii="仿宋" w:eastAsia="仿宋" w:hAnsi="仿宋" w:cs="宋体"/>
          <w:kern w:val="0"/>
          <w:sz w:val="24"/>
          <w:szCs w:val="24"/>
        </w:rPr>
        <w:t>多家网站媒体报道</w:t>
      </w:r>
      <w:r w:rsidR="00E563D3">
        <w:rPr>
          <w:rFonts w:ascii="仿宋" w:eastAsia="仿宋" w:hAnsi="仿宋" w:cs="宋体" w:hint="eastAsia"/>
          <w:kern w:val="0"/>
          <w:sz w:val="24"/>
          <w:szCs w:val="24"/>
        </w:rPr>
        <w:t>。</w:t>
      </w:r>
    </w:p>
    <w:p w:rsidR="00097355" w:rsidRDefault="00000000">
      <w:pPr>
        <w:pStyle w:val="a7"/>
        <w:numPr>
          <w:ilvl w:val="0"/>
          <w:numId w:val="1"/>
        </w:numPr>
        <w:spacing w:line="520" w:lineRule="exact"/>
        <w:ind w:firstLineChars="0"/>
        <w:textAlignment w:val="baseline"/>
        <w:rPr>
          <w:rFonts w:ascii="黑体" w:eastAsia="黑体" w:hAnsi="宋体" w:cs="宋体"/>
          <w:kern w:val="0"/>
          <w:sz w:val="32"/>
          <w:szCs w:val="32"/>
        </w:rPr>
      </w:pPr>
      <w:r>
        <w:rPr>
          <w:rFonts w:ascii="黑体" w:eastAsia="黑体" w:hAnsi="宋体" w:cs="宋体" w:hint="eastAsia"/>
          <w:kern w:val="0"/>
          <w:sz w:val="32"/>
          <w:szCs w:val="32"/>
        </w:rPr>
        <w:t>突出事迹</w:t>
      </w:r>
    </w:p>
    <w:p w:rsidR="00C26919" w:rsidRDefault="00E34919" w:rsidP="00E34919">
      <w:pPr>
        <w:pStyle w:val="a7"/>
        <w:spacing w:line="360" w:lineRule="auto"/>
        <w:ind w:firstLine="480"/>
        <w:textAlignment w:val="baseline"/>
        <w:rPr>
          <w:rFonts w:ascii="仿宋" w:eastAsia="仿宋" w:hAnsi="仿宋" w:cs="宋体"/>
          <w:kern w:val="0"/>
          <w:sz w:val="24"/>
          <w:szCs w:val="24"/>
        </w:rPr>
      </w:pPr>
      <w:r w:rsidRPr="00E34919">
        <w:rPr>
          <w:rFonts w:ascii="仿宋" w:eastAsia="仿宋" w:hAnsi="仿宋" w:cs="宋体" w:hint="eastAsia"/>
          <w:kern w:val="0"/>
          <w:sz w:val="24"/>
          <w:szCs w:val="24"/>
        </w:rPr>
        <w:t>担任电子商务专任教师的她</w:t>
      </w:r>
      <w:proofErr w:type="gramStart"/>
      <w:r w:rsidR="00FB3E44">
        <w:rPr>
          <w:rFonts w:ascii="仿宋" w:eastAsia="仿宋" w:hAnsi="仿宋" w:cs="宋体" w:hint="eastAsia"/>
          <w:kern w:val="0"/>
          <w:sz w:val="24"/>
          <w:szCs w:val="24"/>
        </w:rPr>
        <w:t>矜矜</w:t>
      </w:r>
      <w:proofErr w:type="gramEnd"/>
      <w:r w:rsidR="00FB3E44">
        <w:rPr>
          <w:rFonts w:ascii="仿宋" w:eastAsia="仿宋" w:hAnsi="仿宋" w:cs="宋体" w:hint="eastAsia"/>
          <w:kern w:val="0"/>
          <w:sz w:val="24"/>
          <w:szCs w:val="24"/>
        </w:rPr>
        <w:t>业</w:t>
      </w:r>
      <w:proofErr w:type="gramStart"/>
      <w:r w:rsidR="00FB3E44">
        <w:rPr>
          <w:rFonts w:ascii="仿宋" w:eastAsia="仿宋" w:hAnsi="仿宋" w:cs="宋体" w:hint="eastAsia"/>
          <w:kern w:val="0"/>
          <w:sz w:val="24"/>
          <w:szCs w:val="24"/>
        </w:rPr>
        <w:t>业</w:t>
      </w:r>
      <w:proofErr w:type="gramEnd"/>
      <w:r w:rsidR="00FB3E44">
        <w:rPr>
          <w:rFonts w:ascii="仿宋" w:eastAsia="仿宋" w:hAnsi="仿宋" w:cs="宋体" w:hint="eastAsia"/>
          <w:kern w:val="0"/>
          <w:sz w:val="24"/>
          <w:szCs w:val="24"/>
        </w:rPr>
        <w:t>，</w:t>
      </w:r>
      <w:r>
        <w:rPr>
          <w:rFonts w:ascii="仿宋" w:eastAsia="仿宋" w:hAnsi="仿宋" w:cs="宋体" w:hint="eastAsia"/>
          <w:kern w:val="0"/>
          <w:sz w:val="24"/>
          <w:szCs w:val="24"/>
        </w:rPr>
        <w:t>带着对教育事业的热爱，</w:t>
      </w:r>
      <w:r w:rsidRPr="00E34919">
        <w:rPr>
          <w:rFonts w:ascii="仿宋" w:eastAsia="仿宋" w:hAnsi="仿宋" w:cs="宋体" w:hint="eastAsia"/>
          <w:kern w:val="0"/>
          <w:sz w:val="24"/>
          <w:szCs w:val="24"/>
        </w:rPr>
        <w:t>奋战在教育工作的一线岗位，她是平凡的，</w:t>
      </w:r>
      <w:r>
        <w:rPr>
          <w:rFonts w:ascii="仿宋" w:eastAsia="仿宋" w:hAnsi="仿宋" w:cs="宋体" w:hint="eastAsia"/>
          <w:kern w:val="0"/>
          <w:sz w:val="24"/>
          <w:szCs w:val="24"/>
        </w:rPr>
        <w:t>二十</w:t>
      </w:r>
      <w:r w:rsidRPr="00E34919">
        <w:rPr>
          <w:rFonts w:ascii="仿宋" w:eastAsia="仿宋" w:hAnsi="仿宋" w:cs="宋体" w:hint="eastAsia"/>
          <w:kern w:val="0"/>
          <w:sz w:val="24"/>
          <w:szCs w:val="24"/>
        </w:rPr>
        <w:t>年如一日潜心教学育人，默默奉献；她又是特别的，只要一站到讲台上，就会熠熠发光，传递知识与能量。</w:t>
      </w:r>
    </w:p>
    <w:p w:rsidR="00097355" w:rsidRDefault="009F6AC1" w:rsidP="004D473E">
      <w:pPr>
        <w:pStyle w:val="a7"/>
        <w:spacing w:line="360" w:lineRule="auto"/>
        <w:ind w:firstLine="480"/>
        <w:textAlignment w:val="baseline"/>
        <w:rPr>
          <w:rFonts w:ascii="仿宋" w:eastAsia="仿宋" w:hAnsi="仿宋" w:cs="宋体"/>
          <w:kern w:val="0"/>
          <w:sz w:val="24"/>
          <w:szCs w:val="24"/>
        </w:rPr>
      </w:pPr>
      <w:r>
        <w:rPr>
          <w:rFonts w:ascii="仿宋" w:eastAsia="仿宋" w:hAnsi="仿宋" w:cs="宋体" w:hint="eastAsia"/>
          <w:kern w:val="0"/>
          <w:sz w:val="24"/>
          <w:szCs w:val="24"/>
        </w:rPr>
        <w:t>（一）爱岗敬业，积极向上，提高政治素养</w:t>
      </w:r>
    </w:p>
    <w:p w:rsidR="009F6AC1" w:rsidRDefault="00F8610E" w:rsidP="004D473E">
      <w:pPr>
        <w:pStyle w:val="a7"/>
        <w:spacing w:line="360" w:lineRule="auto"/>
        <w:ind w:firstLine="480"/>
        <w:textAlignment w:val="baseline"/>
        <w:rPr>
          <w:rFonts w:ascii="仿宋" w:eastAsia="仿宋" w:hAnsi="仿宋" w:cs="宋体"/>
          <w:kern w:val="0"/>
          <w:sz w:val="24"/>
          <w:szCs w:val="24"/>
        </w:rPr>
      </w:pPr>
      <w:r w:rsidRPr="00F8610E">
        <w:rPr>
          <w:rFonts w:ascii="仿宋" w:eastAsia="仿宋" w:hAnsi="仿宋" w:cs="宋体" w:hint="eastAsia"/>
          <w:kern w:val="0"/>
          <w:sz w:val="24"/>
          <w:szCs w:val="24"/>
        </w:rPr>
        <w:lastRenderedPageBreak/>
        <w:t>她热爱祖国，热爱中国共产党，忠诚于党和人民的教育事业，认真参加各类政治学习，在思想上和行动上与党中央保持高度一致。时刻不忘人民教师的根本职责，严于律已</w:t>
      </w:r>
      <w:r>
        <w:rPr>
          <w:rFonts w:ascii="仿宋" w:eastAsia="仿宋" w:hAnsi="仿宋" w:cs="宋体" w:hint="eastAsia"/>
          <w:kern w:val="0"/>
          <w:sz w:val="24"/>
          <w:szCs w:val="24"/>
        </w:rPr>
        <w:t>、</w:t>
      </w:r>
      <w:r w:rsidRPr="00F8610E">
        <w:rPr>
          <w:rFonts w:ascii="仿宋" w:eastAsia="仿宋" w:hAnsi="仿宋" w:cs="宋体" w:hint="eastAsia"/>
          <w:kern w:val="0"/>
          <w:sz w:val="24"/>
          <w:szCs w:val="24"/>
        </w:rPr>
        <w:t>宽以待人，以真挚的事业心，务实求真的态度，履行本职工作，并通过政治思想，学识水平，教育教学能力等方面的不断提高来塑造自己的行为。</w:t>
      </w:r>
    </w:p>
    <w:p w:rsidR="009F6AC1" w:rsidRDefault="009F6AC1" w:rsidP="004D473E">
      <w:pPr>
        <w:pStyle w:val="a7"/>
        <w:spacing w:line="360" w:lineRule="auto"/>
        <w:ind w:firstLine="480"/>
        <w:textAlignment w:val="baseline"/>
        <w:rPr>
          <w:rFonts w:ascii="仿宋" w:eastAsia="仿宋" w:hAnsi="仿宋" w:cs="宋体"/>
          <w:kern w:val="0"/>
          <w:sz w:val="24"/>
          <w:szCs w:val="24"/>
        </w:rPr>
      </w:pPr>
      <w:r>
        <w:rPr>
          <w:rFonts w:ascii="仿宋" w:eastAsia="仿宋" w:hAnsi="仿宋" w:cs="宋体" w:hint="eastAsia"/>
          <w:kern w:val="0"/>
          <w:sz w:val="24"/>
          <w:szCs w:val="24"/>
        </w:rPr>
        <w:t>（</w:t>
      </w:r>
      <w:r w:rsidR="00B01B82">
        <w:rPr>
          <w:rFonts w:ascii="仿宋" w:eastAsia="仿宋" w:hAnsi="仿宋" w:cs="宋体" w:hint="eastAsia"/>
          <w:kern w:val="0"/>
          <w:sz w:val="24"/>
          <w:szCs w:val="24"/>
        </w:rPr>
        <w:t>二</w:t>
      </w:r>
      <w:r>
        <w:rPr>
          <w:rFonts w:ascii="仿宋" w:eastAsia="仿宋" w:hAnsi="仿宋" w:cs="宋体" w:hint="eastAsia"/>
          <w:kern w:val="0"/>
          <w:sz w:val="24"/>
          <w:szCs w:val="24"/>
        </w:rPr>
        <w:t>）</w:t>
      </w:r>
      <w:r w:rsidR="00B01B82">
        <w:rPr>
          <w:rFonts w:ascii="仿宋" w:eastAsia="仿宋" w:hAnsi="仿宋" w:cs="宋体" w:hint="eastAsia"/>
          <w:kern w:val="0"/>
          <w:sz w:val="24"/>
          <w:szCs w:val="24"/>
        </w:rPr>
        <w:t>全心投入，脚踏实地，做到勤勉尽责</w:t>
      </w:r>
    </w:p>
    <w:p w:rsidR="00F8610E" w:rsidRDefault="00497AFD" w:rsidP="004D473E">
      <w:pPr>
        <w:pStyle w:val="a7"/>
        <w:spacing w:line="360" w:lineRule="auto"/>
        <w:ind w:firstLine="480"/>
        <w:textAlignment w:val="baseline"/>
        <w:rPr>
          <w:rFonts w:ascii="仿宋" w:eastAsia="仿宋" w:hAnsi="仿宋" w:cs="宋体"/>
          <w:kern w:val="0"/>
          <w:sz w:val="24"/>
          <w:szCs w:val="24"/>
        </w:rPr>
      </w:pPr>
      <w:r w:rsidRPr="00497AFD">
        <w:rPr>
          <w:rFonts w:ascii="仿宋" w:eastAsia="仿宋" w:hAnsi="仿宋" w:cs="宋体" w:hint="eastAsia"/>
          <w:kern w:val="0"/>
          <w:sz w:val="24"/>
          <w:szCs w:val="24"/>
        </w:rPr>
        <w:t>她谨记陶行知先生的一句话：</w:t>
      </w:r>
      <w:r w:rsidR="004F7D1F">
        <w:rPr>
          <w:rFonts w:ascii="仿宋" w:eastAsia="仿宋" w:hAnsi="仿宋" w:cs="宋体" w:hint="eastAsia"/>
          <w:kern w:val="0"/>
          <w:sz w:val="24"/>
          <w:szCs w:val="24"/>
        </w:rPr>
        <w:t>“</w:t>
      </w:r>
      <w:r w:rsidR="004F7D1F" w:rsidRPr="00497AFD">
        <w:rPr>
          <w:rFonts w:ascii="仿宋" w:eastAsia="仿宋" w:hAnsi="仿宋" w:cs="宋体"/>
          <w:kern w:val="0"/>
          <w:sz w:val="24"/>
          <w:szCs w:val="24"/>
        </w:rPr>
        <w:t>捧着一颗心来，不带半根草去</w:t>
      </w:r>
      <w:r w:rsidR="004F7D1F">
        <w:rPr>
          <w:rFonts w:ascii="仿宋" w:eastAsia="仿宋" w:hAnsi="仿宋" w:cs="宋体" w:hint="eastAsia"/>
          <w:kern w:val="0"/>
          <w:sz w:val="24"/>
          <w:szCs w:val="24"/>
        </w:rPr>
        <w:t>”</w:t>
      </w:r>
      <w:r w:rsidRPr="00497AFD">
        <w:rPr>
          <w:rFonts w:ascii="仿宋" w:eastAsia="仿宋" w:hAnsi="仿宋" w:cs="宋体"/>
          <w:kern w:val="0"/>
          <w:sz w:val="24"/>
          <w:szCs w:val="24"/>
        </w:rPr>
        <w:t>。全身心地投人到教育教学工作中，扎扎实实地备课、上课、复习、巩固，让学生学</w:t>
      </w:r>
      <w:r w:rsidR="004F7D1F">
        <w:rPr>
          <w:rFonts w:ascii="仿宋" w:eastAsia="仿宋" w:hAnsi="仿宋" w:cs="宋体" w:hint="eastAsia"/>
          <w:kern w:val="0"/>
          <w:sz w:val="24"/>
          <w:szCs w:val="24"/>
        </w:rPr>
        <w:t>有所成</w:t>
      </w:r>
      <w:r w:rsidRPr="00497AFD">
        <w:rPr>
          <w:rFonts w:ascii="仿宋" w:eastAsia="仿宋" w:hAnsi="仿宋" w:cs="宋体"/>
          <w:kern w:val="0"/>
          <w:sz w:val="24"/>
          <w:szCs w:val="24"/>
        </w:rPr>
        <w:t>，学得轻松，学得愉快，同时在每一堂课上都充分考虑每一个层次的学生学习需求和学习能力，让各个层次的学生都得到提高。</w:t>
      </w:r>
      <w:r w:rsidR="00D327CE">
        <w:rPr>
          <w:rFonts w:ascii="仿宋" w:eastAsia="仿宋" w:hAnsi="仿宋" w:cs="宋体" w:hint="eastAsia"/>
          <w:kern w:val="0"/>
          <w:sz w:val="24"/>
          <w:szCs w:val="24"/>
        </w:rPr>
        <w:t>她</w:t>
      </w:r>
      <w:r w:rsidR="002017CE" w:rsidRPr="002017CE">
        <w:rPr>
          <w:rFonts w:ascii="仿宋" w:eastAsia="仿宋" w:hAnsi="仿宋" w:cs="宋体" w:hint="eastAsia"/>
          <w:kern w:val="0"/>
          <w:sz w:val="24"/>
          <w:szCs w:val="24"/>
        </w:rPr>
        <w:t>能以学生知识、能力、素质协调发展为出发点，重视学生综合素质和创新能力的培养。她指导的学生团队</w:t>
      </w:r>
      <w:r w:rsidR="00D327CE">
        <w:rPr>
          <w:rFonts w:ascii="仿宋" w:eastAsia="仿宋" w:hAnsi="仿宋" w:cs="宋体" w:hint="eastAsia"/>
          <w:kern w:val="0"/>
          <w:sz w:val="24"/>
          <w:szCs w:val="24"/>
        </w:rPr>
        <w:t>获得</w:t>
      </w:r>
      <w:r w:rsidR="002017CE" w:rsidRPr="002017CE">
        <w:rPr>
          <w:rFonts w:ascii="仿宋" w:eastAsia="仿宋" w:hAnsi="仿宋" w:cs="宋体"/>
          <w:kern w:val="0"/>
          <w:sz w:val="24"/>
          <w:szCs w:val="24"/>
        </w:rPr>
        <w:t>2021年江苏省大学生创新创业训练计划项目</w:t>
      </w:r>
      <w:r w:rsidR="00D327CE">
        <w:rPr>
          <w:rFonts w:ascii="仿宋" w:eastAsia="仿宋" w:hAnsi="仿宋" w:cs="宋体" w:hint="eastAsia"/>
          <w:kern w:val="0"/>
          <w:sz w:val="24"/>
          <w:szCs w:val="24"/>
        </w:rPr>
        <w:t>立项</w:t>
      </w:r>
      <w:r w:rsidR="002017CE" w:rsidRPr="002017CE">
        <w:rPr>
          <w:rFonts w:ascii="仿宋" w:eastAsia="仿宋" w:hAnsi="仿宋" w:cs="宋体"/>
          <w:kern w:val="0"/>
          <w:sz w:val="24"/>
          <w:szCs w:val="24"/>
        </w:rPr>
        <w:t>：基于短视频及直播平台的农产品直播</w:t>
      </w:r>
      <w:proofErr w:type="gramStart"/>
      <w:r w:rsidR="002017CE" w:rsidRPr="002017CE">
        <w:rPr>
          <w:rFonts w:ascii="仿宋" w:eastAsia="仿宋" w:hAnsi="仿宋" w:cs="宋体"/>
          <w:kern w:val="0"/>
          <w:sz w:val="24"/>
          <w:szCs w:val="24"/>
        </w:rPr>
        <w:t>带货新营销</w:t>
      </w:r>
      <w:proofErr w:type="gramEnd"/>
      <w:r w:rsidR="002017CE" w:rsidRPr="002017CE">
        <w:rPr>
          <w:rFonts w:ascii="仿宋" w:eastAsia="仿宋" w:hAnsi="仿宋" w:cs="宋体"/>
          <w:kern w:val="0"/>
          <w:sz w:val="24"/>
          <w:szCs w:val="24"/>
        </w:rPr>
        <w:t>手段探究。</w:t>
      </w:r>
      <w:r w:rsidR="00D327CE">
        <w:rPr>
          <w:rFonts w:ascii="仿宋" w:eastAsia="仿宋" w:hAnsi="仿宋" w:cs="宋体" w:hint="eastAsia"/>
          <w:kern w:val="0"/>
          <w:sz w:val="24"/>
          <w:szCs w:val="24"/>
        </w:rPr>
        <w:t>参加</w:t>
      </w:r>
      <w:r w:rsidR="00D327CE" w:rsidRPr="00D327CE">
        <w:rPr>
          <w:rFonts w:ascii="仿宋" w:eastAsia="仿宋" w:hAnsi="仿宋" w:cs="宋体" w:hint="eastAsia"/>
          <w:kern w:val="0"/>
          <w:sz w:val="24"/>
          <w:szCs w:val="24"/>
        </w:rPr>
        <w:t>全国财经商贸类专业教师直播营销竞赛</w:t>
      </w:r>
      <w:r w:rsidR="00D327CE">
        <w:rPr>
          <w:rFonts w:ascii="仿宋" w:eastAsia="仿宋" w:hAnsi="仿宋" w:cs="宋体" w:hint="eastAsia"/>
          <w:kern w:val="0"/>
          <w:sz w:val="24"/>
          <w:szCs w:val="24"/>
        </w:rPr>
        <w:t>获</w:t>
      </w:r>
      <w:r w:rsidR="00D327CE" w:rsidRPr="00D327CE">
        <w:rPr>
          <w:rFonts w:ascii="仿宋" w:eastAsia="仿宋" w:hAnsi="仿宋" w:cs="宋体"/>
          <w:kern w:val="0"/>
          <w:sz w:val="24"/>
          <w:szCs w:val="24"/>
        </w:rPr>
        <w:t xml:space="preserve"> “三等奖”</w:t>
      </w:r>
      <w:r w:rsidR="002017CE" w:rsidRPr="002017CE">
        <w:rPr>
          <w:rFonts w:ascii="仿宋" w:eastAsia="仿宋" w:hAnsi="仿宋" w:cs="宋体"/>
          <w:kern w:val="0"/>
          <w:sz w:val="24"/>
          <w:szCs w:val="24"/>
        </w:rPr>
        <w:t>。</w:t>
      </w:r>
      <w:r w:rsidR="00D327CE" w:rsidRPr="00635F2D">
        <w:rPr>
          <w:rFonts w:ascii="仿宋" w:eastAsia="仿宋" w:hAnsi="仿宋" w:cs="宋体" w:hint="eastAsia"/>
          <w:kern w:val="0"/>
          <w:sz w:val="24"/>
          <w:szCs w:val="24"/>
        </w:rPr>
        <w:t>为适应新时代教学发展需要，</w:t>
      </w:r>
      <w:r w:rsidR="00D327CE">
        <w:rPr>
          <w:rFonts w:ascii="仿宋" w:eastAsia="仿宋" w:hAnsi="仿宋" w:cs="宋体" w:hint="eastAsia"/>
          <w:kern w:val="0"/>
          <w:sz w:val="24"/>
          <w:szCs w:val="24"/>
        </w:rPr>
        <w:t>她</w:t>
      </w:r>
      <w:r w:rsidR="00D327CE" w:rsidRPr="00635F2D">
        <w:rPr>
          <w:rFonts w:ascii="仿宋" w:eastAsia="仿宋" w:hAnsi="仿宋" w:cs="宋体"/>
          <w:kern w:val="0"/>
          <w:sz w:val="24"/>
          <w:szCs w:val="24"/>
        </w:rPr>
        <w:t>借助第三方平台“超星学习通”的先进技术，注重优化课程数字化资源，积极开展在线课程资源建设，逐步上线运行《跨境电子商务实务基础》、《直播营销》</w:t>
      </w:r>
      <w:r w:rsidR="00D327CE">
        <w:rPr>
          <w:rFonts w:ascii="仿宋" w:eastAsia="仿宋" w:hAnsi="仿宋" w:cs="宋体" w:hint="eastAsia"/>
          <w:kern w:val="0"/>
          <w:sz w:val="24"/>
          <w:szCs w:val="24"/>
        </w:rPr>
        <w:t>、《新媒体短视频编辑与运营》</w:t>
      </w:r>
      <w:r w:rsidR="00D327CE" w:rsidRPr="00635F2D">
        <w:rPr>
          <w:rFonts w:ascii="仿宋" w:eastAsia="仿宋" w:hAnsi="仿宋" w:cs="宋体"/>
          <w:kern w:val="0"/>
          <w:sz w:val="24"/>
          <w:szCs w:val="24"/>
        </w:rPr>
        <w:t>等电子商务专业课程在线学习资源，</w:t>
      </w:r>
      <w:r w:rsidR="00D327CE">
        <w:rPr>
          <w:rFonts w:ascii="仿宋" w:eastAsia="仿宋" w:hAnsi="仿宋" w:cs="宋体" w:hint="eastAsia"/>
          <w:kern w:val="0"/>
          <w:sz w:val="24"/>
          <w:szCs w:val="24"/>
        </w:rPr>
        <w:t>建成</w:t>
      </w:r>
      <w:r w:rsidR="00D327CE" w:rsidRPr="00635F2D">
        <w:rPr>
          <w:rFonts w:ascii="仿宋" w:eastAsia="仿宋" w:hAnsi="仿宋" w:cs="宋体"/>
          <w:kern w:val="0"/>
          <w:sz w:val="24"/>
          <w:szCs w:val="24"/>
        </w:rPr>
        <w:t>校级在线课程2门</w:t>
      </w:r>
      <w:r w:rsidR="00D327CE">
        <w:rPr>
          <w:rFonts w:ascii="仿宋" w:eastAsia="仿宋" w:hAnsi="仿宋" w:cs="宋体" w:hint="eastAsia"/>
          <w:kern w:val="0"/>
          <w:sz w:val="24"/>
          <w:szCs w:val="24"/>
        </w:rPr>
        <w:t>；</w:t>
      </w:r>
      <w:r w:rsidR="00D327CE" w:rsidRPr="00D327CE">
        <w:rPr>
          <w:rFonts w:ascii="仿宋" w:eastAsia="仿宋" w:hAnsi="仿宋" w:cs="宋体"/>
          <w:kern w:val="0"/>
          <w:sz w:val="24"/>
          <w:szCs w:val="24"/>
        </w:rPr>
        <w:t>2024年主持“思政铸魂·数字赋能·赛学融通：直播电商人才培养模式创新与实践”项目获评第九轮校级教学成果二等奖</w:t>
      </w:r>
      <w:r w:rsidRPr="00497AFD">
        <w:rPr>
          <w:rFonts w:ascii="仿宋" w:eastAsia="仿宋" w:hAnsi="仿宋" w:cs="宋体"/>
          <w:kern w:val="0"/>
          <w:sz w:val="24"/>
          <w:szCs w:val="24"/>
        </w:rPr>
        <w:t>。</w:t>
      </w:r>
    </w:p>
    <w:p w:rsidR="009F6AC1" w:rsidRDefault="009F6AC1" w:rsidP="004D473E">
      <w:pPr>
        <w:pStyle w:val="a7"/>
        <w:spacing w:line="360" w:lineRule="auto"/>
        <w:ind w:firstLine="480"/>
        <w:textAlignment w:val="baseline"/>
        <w:rPr>
          <w:rFonts w:ascii="仿宋" w:eastAsia="仿宋" w:hAnsi="仿宋" w:cs="宋体"/>
          <w:kern w:val="0"/>
          <w:sz w:val="24"/>
          <w:szCs w:val="24"/>
        </w:rPr>
      </w:pPr>
      <w:r>
        <w:rPr>
          <w:rFonts w:ascii="仿宋" w:eastAsia="仿宋" w:hAnsi="仿宋" w:cs="宋体" w:hint="eastAsia"/>
          <w:kern w:val="0"/>
          <w:sz w:val="24"/>
          <w:szCs w:val="24"/>
        </w:rPr>
        <w:t>（</w:t>
      </w:r>
      <w:r w:rsidR="00B01B82">
        <w:rPr>
          <w:rFonts w:ascii="仿宋" w:eastAsia="仿宋" w:hAnsi="仿宋" w:cs="宋体" w:hint="eastAsia"/>
          <w:kern w:val="0"/>
          <w:sz w:val="24"/>
          <w:szCs w:val="24"/>
        </w:rPr>
        <w:t>三</w:t>
      </w:r>
      <w:r>
        <w:rPr>
          <w:rFonts w:ascii="仿宋" w:eastAsia="仿宋" w:hAnsi="仿宋" w:cs="宋体" w:hint="eastAsia"/>
          <w:kern w:val="0"/>
          <w:sz w:val="24"/>
          <w:szCs w:val="24"/>
        </w:rPr>
        <w:t>）</w:t>
      </w:r>
      <w:r w:rsidR="00B01B82">
        <w:rPr>
          <w:rFonts w:ascii="仿宋" w:eastAsia="仿宋" w:hAnsi="仿宋" w:cs="宋体" w:hint="eastAsia"/>
          <w:kern w:val="0"/>
          <w:sz w:val="24"/>
          <w:szCs w:val="24"/>
        </w:rPr>
        <w:t>深入钻研，主动充电，做到“学高为师”</w:t>
      </w:r>
    </w:p>
    <w:p w:rsidR="009F6AC1" w:rsidRDefault="0050195F" w:rsidP="0050195F">
      <w:pPr>
        <w:pStyle w:val="a7"/>
        <w:spacing w:line="360" w:lineRule="auto"/>
        <w:ind w:firstLine="480"/>
        <w:textAlignment w:val="baseline"/>
        <w:rPr>
          <w:rFonts w:ascii="仿宋" w:eastAsia="仿宋" w:hAnsi="仿宋" w:cs="宋体"/>
          <w:kern w:val="0"/>
          <w:sz w:val="24"/>
          <w:szCs w:val="24"/>
        </w:rPr>
      </w:pPr>
      <w:r w:rsidRPr="0050195F">
        <w:rPr>
          <w:rFonts w:ascii="仿宋" w:eastAsia="仿宋" w:hAnsi="仿宋" w:cs="宋体" w:hint="eastAsia"/>
          <w:kern w:val="0"/>
          <w:sz w:val="24"/>
          <w:szCs w:val="24"/>
        </w:rPr>
        <w:t>她积极参加校内组织的培训及各项教研活动，学习先进的</w:t>
      </w:r>
      <w:r w:rsidR="002017CE">
        <w:rPr>
          <w:rFonts w:ascii="仿宋" w:eastAsia="仿宋" w:hAnsi="仿宋" w:cs="宋体" w:hint="eastAsia"/>
          <w:kern w:val="0"/>
          <w:sz w:val="24"/>
          <w:szCs w:val="24"/>
        </w:rPr>
        <w:t>高职</w:t>
      </w:r>
      <w:r w:rsidRPr="0050195F">
        <w:rPr>
          <w:rFonts w:ascii="仿宋" w:eastAsia="仿宋" w:hAnsi="仿宋" w:cs="宋体" w:hint="eastAsia"/>
          <w:kern w:val="0"/>
          <w:sz w:val="24"/>
          <w:szCs w:val="24"/>
        </w:rPr>
        <w:t>教育理论，虚心向一些经验丰富的老教师请教，汲取他们的经验。</w:t>
      </w:r>
      <w:r w:rsidR="002017CE" w:rsidRPr="002017CE">
        <w:rPr>
          <w:rFonts w:ascii="仿宋" w:eastAsia="仿宋" w:hAnsi="仿宋" w:cs="宋体" w:hint="eastAsia"/>
          <w:kern w:val="0"/>
          <w:sz w:val="24"/>
          <w:szCs w:val="24"/>
        </w:rPr>
        <w:t>长期以来，覃凯老师默默坚守电子商务职业教育及电子商务专业服务地方经济等相关领域研究</w:t>
      </w:r>
      <w:r w:rsidR="002017CE">
        <w:rPr>
          <w:rFonts w:ascii="仿宋" w:eastAsia="仿宋" w:hAnsi="仿宋" w:cs="宋体" w:hint="eastAsia"/>
          <w:kern w:val="0"/>
          <w:sz w:val="24"/>
          <w:szCs w:val="24"/>
        </w:rPr>
        <w:t>，</w:t>
      </w:r>
      <w:r w:rsidR="002017CE" w:rsidRPr="002017CE">
        <w:rPr>
          <w:rFonts w:ascii="仿宋" w:eastAsia="仿宋" w:hAnsi="仿宋" w:cs="宋体"/>
          <w:kern w:val="0"/>
          <w:sz w:val="24"/>
          <w:szCs w:val="24"/>
        </w:rPr>
        <w:t>已经完成江苏省哲学社会科学界联合会精品工程课题</w:t>
      </w:r>
      <w:r w:rsidR="002017CE">
        <w:rPr>
          <w:rFonts w:ascii="仿宋" w:eastAsia="仿宋" w:hAnsi="仿宋" w:cs="宋体" w:hint="eastAsia"/>
          <w:kern w:val="0"/>
          <w:sz w:val="24"/>
          <w:szCs w:val="24"/>
        </w:rPr>
        <w:t>2项</w:t>
      </w:r>
      <w:r w:rsidR="002017CE" w:rsidRPr="002017CE">
        <w:rPr>
          <w:rFonts w:ascii="仿宋" w:eastAsia="仿宋" w:hAnsi="仿宋" w:cs="宋体"/>
          <w:kern w:val="0"/>
          <w:sz w:val="24"/>
          <w:szCs w:val="24"/>
        </w:rPr>
        <w:t>，常州市哲学社会科学界联合会、常州市社会科学院社科联课题</w:t>
      </w:r>
      <w:r w:rsidR="002017CE">
        <w:rPr>
          <w:rFonts w:ascii="仿宋" w:eastAsia="仿宋" w:hAnsi="仿宋" w:cs="宋体" w:hint="eastAsia"/>
          <w:kern w:val="0"/>
          <w:sz w:val="24"/>
          <w:szCs w:val="24"/>
        </w:rPr>
        <w:t>2项</w:t>
      </w:r>
      <w:r w:rsidR="00635F2D">
        <w:rPr>
          <w:rFonts w:ascii="仿宋" w:eastAsia="仿宋" w:hAnsi="仿宋" w:cs="宋体" w:hint="eastAsia"/>
          <w:kern w:val="0"/>
          <w:sz w:val="24"/>
          <w:szCs w:val="24"/>
        </w:rPr>
        <w:t>，参与</w:t>
      </w:r>
      <w:r w:rsidR="000B3168">
        <w:rPr>
          <w:rFonts w:ascii="仿宋" w:eastAsia="仿宋" w:hAnsi="仿宋" w:cs="宋体" w:hint="eastAsia"/>
          <w:kern w:val="0"/>
          <w:sz w:val="24"/>
          <w:szCs w:val="24"/>
        </w:rPr>
        <w:t>研究</w:t>
      </w:r>
      <w:r w:rsidR="00635F2D">
        <w:rPr>
          <w:rFonts w:ascii="仿宋" w:eastAsia="仿宋" w:hAnsi="仿宋" w:cs="宋体" w:hint="eastAsia"/>
          <w:kern w:val="0"/>
          <w:sz w:val="24"/>
          <w:szCs w:val="24"/>
        </w:rPr>
        <w:t>省</w:t>
      </w:r>
      <w:r w:rsidR="000B3168">
        <w:rPr>
          <w:rFonts w:ascii="仿宋" w:eastAsia="仿宋" w:hAnsi="仿宋" w:cs="宋体" w:hint="eastAsia"/>
          <w:kern w:val="0"/>
          <w:sz w:val="24"/>
          <w:szCs w:val="24"/>
        </w:rPr>
        <w:t>市</w:t>
      </w:r>
      <w:r w:rsidR="00635F2D">
        <w:rPr>
          <w:rFonts w:ascii="仿宋" w:eastAsia="仿宋" w:hAnsi="仿宋" w:cs="宋体" w:hint="eastAsia"/>
          <w:kern w:val="0"/>
          <w:sz w:val="24"/>
          <w:szCs w:val="24"/>
        </w:rPr>
        <w:t>级科研课题多项</w:t>
      </w:r>
      <w:r w:rsidR="002017CE" w:rsidRPr="002017CE">
        <w:rPr>
          <w:rFonts w:ascii="仿宋" w:eastAsia="仿宋" w:hAnsi="仿宋" w:cs="宋体"/>
          <w:kern w:val="0"/>
          <w:sz w:val="24"/>
          <w:szCs w:val="24"/>
        </w:rPr>
        <w:t>。</w:t>
      </w:r>
      <w:r w:rsidR="00D327CE" w:rsidRPr="00D327CE">
        <w:rPr>
          <w:rFonts w:ascii="仿宋" w:eastAsia="仿宋" w:hAnsi="仿宋" w:cs="宋体" w:hint="eastAsia"/>
          <w:kern w:val="0"/>
          <w:sz w:val="24"/>
          <w:szCs w:val="24"/>
        </w:rPr>
        <w:t>论文“基于超星数字化学习平台的《直播营销》课程在线翻转课堂教学改革与实践研究”荣获江苏省教育信息化论文比赛二等奖。</w:t>
      </w:r>
      <w:r w:rsidR="002017CE" w:rsidRPr="002017CE">
        <w:rPr>
          <w:rFonts w:ascii="仿宋" w:eastAsia="仿宋" w:hAnsi="仿宋" w:cs="宋体"/>
          <w:kern w:val="0"/>
          <w:sz w:val="24"/>
          <w:szCs w:val="24"/>
        </w:rPr>
        <w:t>她还与教研室老师组队成为了2019-2020年度常州纺织服装职业技术学院“最具影响力团队”电子商务专业教学团队。</w:t>
      </w:r>
    </w:p>
    <w:p w:rsidR="009F6AC1" w:rsidRDefault="009F6AC1" w:rsidP="004D473E">
      <w:pPr>
        <w:pStyle w:val="a7"/>
        <w:spacing w:line="360" w:lineRule="auto"/>
        <w:ind w:firstLine="480"/>
        <w:textAlignment w:val="baseline"/>
        <w:rPr>
          <w:rFonts w:ascii="仿宋" w:eastAsia="仿宋" w:hAnsi="仿宋" w:cs="宋体"/>
          <w:kern w:val="0"/>
          <w:sz w:val="24"/>
          <w:szCs w:val="24"/>
        </w:rPr>
      </w:pPr>
      <w:r>
        <w:rPr>
          <w:rFonts w:ascii="仿宋" w:eastAsia="仿宋" w:hAnsi="仿宋" w:cs="宋体" w:hint="eastAsia"/>
          <w:kern w:val="0"/>
          <w:sz w:val="24"/>
          <w:szCs w:val="24"/>
        </w:rPr>
        <w:t>（</w:t>
      </w:r>
      <w:r w:rsidR="00B01B82">
        <w:rPr>
          <w:rFonts w:ascii="仿宋" w:eastAsia="仿宋" w:hAnsi="仿宋" w:cs="宋体" w:hint="eastAsia"/>
          <w:kern w:val="0"/>
          <w:sz w:val="24"/>
          <w:szCs w:val="24"/>
        </w:rPr>
        <w:t>四</w:t>
      </w:r>
      <w:r>
        <w:rPr>
          <w:rFonts w:ascii="仿宋" w:eastAsia="仿宋" w:hAnsi="仿宋" w:cs="宋体" w:hint="eastAsia"/>
          <w:kern w:val="0"/>
          <w:sz w:val="24"/>
          <w:szCs w:val="24"/>
        </w:rPr>
        <w:t>）</w:t>
      </w:r>
      <w:r w:rsidR="00B01B82">
        <w:rPr>
          <w:rFonts w:ascii="仿宋" w:eastAsia="仿宋" w:hAnsi="仿宋" w:cs="宋体" w:hint="eastAsia"/>
          <w:kern w:val="0"/>
          <w:sz w:val="24"/>
          <w:szCs w:val="24"/>
        </w:rPr>
        <w:t>天道酬勤，硕果累累，做到再接再厉</w:t>
      </w:r>
    </w:p>
    <w:p w:rsidR="009F6AC1" w:rsidRDefault="005A49D7" w:rsidP="004D473E">
      <w:pPr>
        <w:pStyle w:val="a7"/>
        <w:spacing w:line="360" w:lineRule="auto"/>
        <w:ind w:firstLine="480"/>
        <w:textAlignment w:val="baseline"/>
        <w:rPr>
          <w:rFonts w:ascii="仿宋" w:eastAsia="仿宋" w:hAnsi="仿宋" w:cs="宋体"/>
          <w:kern w:val="0"/>
          <w:sz w:val="24"/>
          <w:szCs w:val="24"/>
        </w:rPr>
      </w:pPr>
      <w:r>
        <w:rPr>
          <w:rFonts w:ascii="仿宋" w:eastAsia="仿宋" w:hAnsi="仿宋" w:cs="宋体" w:hint="eastAsia"/>
          <w:kern w:val="0"/>
          <w:sz w:val="24"/>
          <w:szCs w:val="24"/>
        </w:rPr>
        <w:t>覃凯老师</w:t>
      </w:r>
      <w:r w:rsidRPr="00497AFD">
        <w:rPr>
          <w:rFonts w:ascii="仿宋" w:eastAsia="仿宋" w:hAnsi="仿宋" w:cs="宋体" w:hint="eastAsia"/>
          <w:kern w:val="0"/>
          <w:sz w:val="24"/>
          <w:szCs w:val="24"/>
        </w:rPr>
        <w:t>热爱教育事业，具有钻研精神。工作上任劳任怨，敢挑重担，乐于</w:t>
      </w:r>
      <w:r>
        <w:rPr>
          <w:rFonts w:ascii="仿宋" w:eastAsia="仿宋" w:hAnsi="仿宋" w:cs="宋体" w:hint="eastAsia"/>
          <w:kern w:val="0"/>
          <w:sz w:val="24"/>
          <w:szCs w:val="24"/>
        </w:rPr>
        <w:t>从事</w:t>
      </w:r>
      <w:r w:rsidRPr="00497AFD">
        <w:rPr>
          <w:rFonts w:ascii="仿宋" w:eastAsia="仿宋" w:hAnsi="仿宋" w:cs="宋体" w:hint="eastAsia"/>
          <w:kern w:val="0"/>
          <w:sz w:val="24"/>
          <w:szCs w:val="24"/>
        </w:rPr>
        <w:t>各项工作。</w:t>
      </w:r>
      <w:r>
        <w:rPr>
          <w:rFonts w:ascii="仿宋" w:eastAsia="仿宋" w:hAnsi="仿宋" w:cs="宋体" w:hint="eastAsia"/>
          <w:kern w:val="0"/>
          <w:sz w:val="24"/>
          <w:szCs w:val="24"/>
        </w:rPr>
        <w:t>“一份耕耘一份收获”，多年来，在教书育人这个平凡的岗位上，在学校教师领导的关心、支持和帮助，她凭着一颗爱心、恒心、进取心，辛勤耕耘，努力工作，喜获硕果，也赢得了学生、家长、同行的一致好评。</w:t>
      </w:r>
      <w:r w:rsidR="005A4558">
        <w:rPr>
          <w:rFonts w:ascii="仿宋" w:eastAsia="仿宋" w:hAnsi="仿宋" w:cs="宋体" w:hint="eastAsia"/>
          <w:kern w:val="0"/>
          <w:sz w:val="24"/>
          <w:szCs w:val="24"/>
        </w:rPr>
        <w:t>教育工作，是一份常做常新、永无止境的工作。一份春华，一份秋实，</w:t>
      </w:r>
      <w:r w:rsidR="005A4558">
        <w:rPr>
          <w:rFonts w:ascii="仿宋" w:eastAsia="仿宋" w:hAnsi="仿宋" w:cs="宋体" w:hint="eastAsia"/>
          <w:kern w:val="0"/>
          <w:sz w:val="24"/>
          <w:szCs w:val="24"/>
        </w:rPr>
        <w:lastRenderedPageBreak/>
        <w:t>在教书育人的道路上覃凯老师付出的是辛勤的汗水和真挚的泪水，但同时也收获了充实和快乐。她</w:t>
      </w:r>
      <w:r w:rsidR="00F3088A">
        <w:rPr>
          <w:rFonts w:ascii="仿宋" w:eastAsia="仿宋" w:hAnsi="仿宋" w:cs="宋体" w:hint="eastAsia"/>
          <w:kern w:val="0"/>
          <w:sz w:val="24"/>
          <w:szCs w:val="24"/>
        </w:rPr>
        <w:t>时刻铭记身为一名人民教师应当坚守的教育初心。她认为，师德以自省为基</w:t>
      </w:r>
      <w:r w:rsidR="00500A9B">
        <w:rPr>
          <w:rFonts w:ascii="仿宋" w:eastAsia="仿宋" w:hAnsi="仿宋" w:cs="宋体" w:hint="eastAsia"/>
          <w:kern w:val="0"/>
          <w:sz w:val="24"/>
          <w:szCs w:val="24"/>
        </w:rPr>
        <w:t>。省一是言行，省二是作为，省三是修养。在平凡的岗位上坚守德行，严于律己方可育人，她时常进行自我审视，自我反思，把这</w:t>
      </w:r>
      <w:r w:rsidR="00344E09">
        <w:rPr>
          <w:rFonts w:ascii="仿宋" w:eastAsia="仿宋" w:hAnsi="仿宋" w:cs="宋体" w:hint="eastAsia"/>
          <w:kern w:val="0"/>
          <w:sz w:val="24"/>
          <w:szCs w:val="24"/>
        </w:rPr>
        <w:t>当作</w:t>
      </w:r>
      <w:r w:rsidR="00500A9B">
        <w:rPr>
          <w:rFonts w:ascii="仿宋" w:eastAsia="仿宋" w:hAnsi="仿宋" w:cs="宋体" w:hint="eastAsia"/>
          <w:kern w:val="0"/>
          <w:sz w:val="24"/>
          <w:szCs w:val="24"/>
        </w:rPr>
        <w:t>一种鞭策，更赋予她一种向上的新能量，她将工作中的每一次提升都</w:t>
      </w:r>
      <w:r w:rsidR="00344E09">
        <w:rPr>
          <w:rFonts w:ascii="仿宋" w:eastAsia="仿宋" w:hAnsi="仿宋" w:cs="宋体" w:hint="eastAsia"/>
          <w:kern w:val="0"/>
          <w:sz w:val="24"/>
          <w:szCs w:val="24"/>
        </w:rPr>
        <w:t>当作</w:t>
      </w:r>
      <w:r w:rsidR="00500A9B">
        <w:rPr>
          <w:rFonts w:ascii="仿宋" w:eastAsia="仿宋" w:hAnsi="仿宋" w:cs="宋体" w:hint="eastAsia"/>
          <w:kern w:val="0"/>
          <w:sz w:val="24"/>
          <w:szCs w:val="24"/>
        </w:rPr>
        <w:t>新起点，坚守初心，</w:t>
      </w:r>
      <w:proofErr w:type="gramStart"/>
      <w:r w:rsidR="00500A9B">
        <w:rPr>
          <w:rFonts w:ascii="仿宋" w:eastAsia="仿宋" w:hAnsi="仿宋" w:cs="宋体" w:hint="eastAsia"/>
          <w:kern w:val="0"/>
          <w:sz w:val="24"/>
          <w:szCs w:val="24"/>
        </w:rPr>
        <w:t>践行</w:t>
      </w:r>
      <w:proofErr w:type="gramEnd"/>
      <w:r w:rsidR="00500A9B">
        <w:rPr>
          <w:rFonts w:ascii="仿宋" w:eastAsia="仿宋" w:hAnsi="仿宋" w:cs="宋体" w:hint="eastAsia"/>
          <w:kern w:val="0"/>
          <w:sz w:val="24"/>
          <w:szCs w:val="24"/>
        </w:rPr>
        <w:t>承诺，承担重任，做一名永向前的教育追梦人。</w:t>
      </w:r>
    </w:p>
    <w:p w:rsidR="009F6AC1" w:rsidRDefault="009F6AC1" w:rsidP="004D473E">
      <w:pPr>
        <w:pStyle w:val="a7"/>
        <w:spacing w:line="360" w:lineRule="auto"/>
        <w:ind w:firstLine="480"/>
        <w:textAlignment w:val="baseline"/>
        <w:rPr>
          <w:rFonts w:ascii="仿宋" w:eastAsia="仿宋" w:hAnsi="仿宋" w:cs="宋体"/>
          <w:kern w:val="0"/>
          <w:sz w:val="24"/>
          <w:szCs w:val="24"/>
        </w:rPr>
      </w:pPr>
    </w:p>
    <w:p w:rsidR="00097355" w:rsidRDefault="00097355">
      <w:pPr>
        <w:pStyle w:val="a7"/>
        <w:spacing w:line="520" w:lineRule="exact"/>
        <w:ind w:left="1040" w:firstLineChars="0" w:firstLine="0"/>
        <w:textAlignment w:val="baseline"/>
        <w:rPr>
          <w:rFonts w:ascii="Times New Roman" w:eastAsia="仿宋_GB2312" w:hAnsi="Times New Roman" w:cs="宋体"/>
          <w:kern w:val="0"/>
          <w:sz w:val="32"/>
          <w:szCs w:val="32"/>
        </w:rPr>
      </w:pPr>
    </w:p>
    <w:p w:rsidR="00097355" w:rsidRDefault="00000000">
      <w:pPr>
        <w:pStyle w:val="a7"/>
        <w:spacing w:line="520" w:lineRule="exact"/>
        <w:ind w:left="1040" w:firstLineChars="0" w:firstLine="0"/>
        <w:textAlignment w:val="baseline"/>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 xml:space="preserve">                                    </w:t>
      </w:r>
      <w:r w:rsidRPr="00FB3E44">
        <w:rPr>
          <w:rFonts w:ascii="Times New Roman" w:eastAsia="仿宋_GB2312" w:hAnsi="Times New Roman" w:cs="宋体"/>
          <w:kern w:val="0"/>
          <w:sz w:val="24"/>
          <w:szCs w:val="24"/>
        </w:rPr>
        <w:t>202</w:t>
      </w:r>
      <w:r w:rsidRPr="00FB3E44">
        <w:rPr>
          <w:rFonts w:ascii="Times New Roman" w:eastAsia="仿宋_GB2312" w:hAnsi="Times New Roman" w:cs="宋体" w:hint="eastAsia"/>
          <w:kern w:val="0"/>
          <w:sz w:val="24"/>
          <w:szCs w:val="24"/>
        </w:rPr>
        <w:t>4</w:t>
      </w:r>
      <w:r w:rsidRPr="00FB3E44">
        <w:rPr>
          <w:rFonts w:ascii="Times New Roman" w:eastAsia="仿宋_GB2312" w:hAnsi="Times New Roman" w:cs="宋体" w:hint="eastAsia"/>
          <w:kern w:val="0"/>
          <w:sz w:val="24"/>
          <w:szCs w:val="24"/>
        </w:rPr>
        <w:t>年</w:t>
      </w:r>
      <w:r w:rsidR="004D1F78" w:rsidRPr="00FB3E44">
        <w:rPr>
          <w:rFonts w:ascii="Times New Roman" w:eastAsia="仿宋_GB2312" w:hAnsi="Times New Roman" w:cs="宋体" w:hint="eastAsia"/>
          <w:kern w:val="0"/>
          <w:sz w:val="24"/>
          <w:szCs w:val="24"/>
        </w:rPr>
        <w:t>7</w:t>
      </w:r>
      <w:r w:rsidRPr="00FB3E44">
        <w:rPr>
          <w:rFonts w:ascii="Times New Roman" w:eastAsia="仿宋_GB2312" w:hAnsi="Times New Roman" w:cs="宋体" w:hint="eastAsia"/>
          <w:kern w:val="0"/>
          <w:sz w:val="24"/>
          <w:szCs w:val="24"/>
        </w:rPr>
        <w:t>月</w:t>
      </w:r>
      <w:r w:rsidR="004D1F78" w:rsidRPr="00FB3E44">
        <w:rPr>
          <w:rFonts w:ascii="Times New Roman" w:eastAsia="仿宋_GB2312" w:hAnsi="Times New Roman" w:cs="宋体" w:hint="eastAsia"/>
          <w:kern w:val="0"/>
          <w:sz w:val="24"/>
          <w:szCs w:val="24"/>
        </w:rPr>
        <w:t>7</w:t>
      </w:r>
      <w:r w:rsidRPr="00FB3E44">
        <w:rPr>
          <w:rFonts w:ascii="Times New Roman" w:eastAsia="仿宋_GB2312" w:hAnsi="Times New Roman" w:cs="宋体" w:hint="eastAsia"/>
          <w:kern w:val="0"/>
          <w:sz w:val="24"/>
          <w:szCs w:val="24"/>
        </w:rPr>
        <w:t>日</w:t>
      </w:r>
    </w:p>
    <w:sectPr w:rsidR="0009735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0DD2" w:rsidRDefault="00D50DD2" w:rsidP="000A7F81">
      <w:r>
        <w:separator/>
      </w:r>
    </w:p>
  </w:endnote>
  <w:endnote w:type="continuationSeparator" w:id="0">
    <w:p w:rsidR="00D50DD2" w:rsidRDefault="00D50DD2" w:rsidP="000A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0DD2" w:rsidRDefault="00D50DD2" w:rsidP="000A7F81">
      <w:r>
        <w:separator/>
      </w:r>
    </w:p>
  </w:footnote>
  <w:footnote w:type="continuationSeparator" w:id="0">
    <w:p w:rsidR="00D50DD2" w:rsidRDefault="00D50DD2" w:rsidP="000A7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C123D"/>
    <w:multiLevelType w:val="multilevel"/>
    <w:tmpl w:val="0B9C123D"/>
    <w:lvl w:ilvl="0">
      <w:start w:val="1"/>
      <w:numFmt w:val="japaneseCounting"/>
      <w:lvlText w:val="%1、"/>
      <w:lvlJc w:val="left"/>
      <w:pPr>
        <w:ind w:left="1040" w:hanging="720"/>
      </w:pPr>
      <w:rPr>
        <w:rFonts w:hint="default"/>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num w:numId="1" w16cid:durableId="100770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B252C0"/>
    <w:rsid w:val="00002E01"/>
    <w:rsid w:val="00003938"/>
    <w:rsid w:val="00005070"/>
    <w:rsid w:val="00010EF8"/>
    <w:rsid w:val="000209EB"/>
    <w:rsid w:val="0003416A"/>
    <w:rsid w:val="000640EE"/>
    <w:rsid w:val="0006524F"/>
    <w:rsid w:val="00067695"/>
    <w:rsid w:val="00072F6E"/>
    <w:rsid w:val="00083B79"/>
    <w:rsid w:val="00097355"/>
    <w:rsid w:val="000A71A0"/>
    <w:rsid w:val="000A7F81"/>
    <w:rsid w:val="000B3168"/>
    <w:rsid w:val="000B4853"/>
    <w:rsid w:val="000D041C"/>
    <w:rsid w:val="000D665D"/>
    <w:rsid w:val="00114EA2"/>
    <w:rsid w:val="00127ED7"/>
    <w:rsid w:val="001417C8"/>
    <w:rsid w:val="001800A7"/>
    <w:rsid w:val="001C3145"/>
    <w:rsid w:val="001C7739"/>
    <w:rsid w:val="001D4ABB"/>
    <w:rsid w:val="002017CE"/>
    <w:rsid w:val="002056E8"/>
    <w:rsid w:val="002516AC"/>
    <w:rsid w:val="002721BC"/>
    <w:rsid w:val="00275791"/>
    <w:rsid w:val="00286795"/>
    <w:rsid w:val="002978CC"/>
    <w:rsid w:val="002A421B"/>
    <w:rsid w:val="002B4C2B"/>
    <w:rsid w:val="002B5240"/>
    <w:rsid w:val="002B67F7"/>
    <w:rsid w:val="002C1205"/>
    <w:rsid w:val="002E3783"/>
    <w:rsid w:val="002F08F5"/>
    <w:rsid w:val="00303940"/>
    <w:rsid w:val="003219E3"/>
    <w:rsid w:val="00323CC4"/>
    <w:rsid w:val="003438B7"/>
    <w:rsid w:val="00344E09"/>
    <w:rsid w:val="00365D9C"/>
    <w:rsid w:val="0038418D"/>
    <w:rsid w:val="00384DCA"/>
    <w:rsid w:val="003871E2"/>
    <w:rsid w:val="003A2F86"/>
    <w:rsid w:val="003A6647"/>
    <w:rsid w:val="003E04F6"/>
    <w:rsid w:val="00411F26"/>
    <w:rsid w:val="00417A0B"/>
    <w:rsid w:val="00420C14"/>
    <w:rsid w:val="00421057"/>
    <w:rsid w:val="00425507"/>
    <w:rsid w:val="00482403"/>
    <w:rsid w:val="004965B7"/>
    <w:rsid w:val="00497AFD"/>
    <w:rsid w:val="004D1F78"/>
    <w:rsid w:val="004D229E"/>
    <w:rsid w:val="004D473E"/>
    <w:rsid w:val="004E4855"/>
    <w:rsid w:val="004F3244"/>
    <w:rsid w:val="004F7D1F"/>
    <w:rsid w:val="00500A9B"/>
    <w:rsid w:val="0050195F"/>
    <w:rsid w:val="005030BF"/>
    <w:rsid w:val="00514F3F"/>
    <w:rsid w:val="00552239"/>
    <w:rsid w:val="005574C4"/>
    <w:rsid w:val="00596691"/>
    <w:rsid w:val="005A4558"/>
    <w:rsid w:val="005A49D7"/>
    <w:rsid w:val="005A54E8"/>
    <w:rsid w:val="005A67A1"/>
    <w:rsid w:val="005C08BC"/>
    <w:rsid w:val="005D4C4B"/>
    <w:rsid w:val="00626444"/>
    <w:rsid w:val="00635F2D"/>
    <w:rsid w:val="006555AC"/>
    <w:rsid w:val="006809B1"/>
    <w:rsid w:val="00692366"/>
    <w:rsid w:val="006A4E63"/>
    <w:rsid w:val="006B18FF"/>
    <w:rsid w:val="006E1199"/>
    <w:rsid w:val="00733584"/>
    <w:rsid w:val="0074249D"/>
    <w:rsid w:val="007555D1"/>
    <w:rsid w:val="0076177B"/>
    <w:rsid w:val="00764CA3"/>
    <w:rsid w:val="007700C7"/>
    <w:rsid w:val="007A3A92"/>
    <w:rsid w:val="00802837"/>
    <w:rsid w:val="00814340"/>
    <w:rsid w:val="00816A39"/>
    <w:rsid w:val="00863FB3"/>
    <w:rsid w:val="00885102"/>
    <w:rsid w:val="0089133E"/>
    <w:rsid w:val="008B290D"/>
    <w:rsid w:val="008C7D51"/>
    <w:rsid w:val="008D0D47"/>
    <w:rsid w:val="00926FCC"/>
    <w:rsid w:val="00932541"/>
    <w:rsid w:val="00982224"/>
    <w:rsid w:val="009A655C"/>
    <w:rsid w:val="009C36A0"/>
    <w:rsid w:val="009F6AC1"/>
    <w:rsid w:val="00A078E6"/>
    <w:rsid w:val="00A34852"/>
    <w:rsid w:val="00A3671D"/>
    <w:rsid w:val="00A560F2"/>
    <w:rsid w:val="00A852A4"/>
    <w:rsid w:val="00A95C74"/>
    <w:rsid w:val="00AD2E22"/>
    <w:rsid w:val="00AE62AE"/>
    <w:rsid w:val="00B002B7"/>
    <w:rsid w:val="00B01B82"/>
    <w:rsid w:val="00B252C0"/>
    <w:rsid w:val="00B52E8B"/>
    <w:rsid w:val="00B654D8"/>
    <w:rsid w:val="00B75535"/>
    <w:rsid w:val="00B96573"/>
    <w:rsid w:val="00BB3F91"/>
    <w:rsid w:val="00BC127A"/>
    <w:rsid w:val="00BC5A6E"/>
    <w:rsid w:val="00C26919"/>
    <w:rsid w:val="00C93D16"/>
    <w:rsid w:val="00CA63E2"/>
    <w:rsid w:val="00CC6C36"/>
    <w:rsid w:val="00CD0130"/>
    <w:rsid w:val="00D21996"/>
    <w:rsid w:val="00D327CE"/>
    <w:rsid w:val="00D45A9B"/>
    <w:rsid w:val="00D50DD2"/>
    <w:rsid w:val="00D549EA"/>
    <w:rsid w:val="00D70719"/>
    <w:rsid w:val="00D77E77"/>
    <w:rsid w:val="00DD5587"/>
    <w:rsid w:val="00DE5C53"/>
    <w:rsid w:val="00E156A3"/>
    <w:rsid w:val="00E30CAD"/>
    <w:rsid w:val="00E34919"/>
    <w:rsid w:val="00E476ED"/>
    <w:rsid w:val="00E563D3"/>
    <w:rsid w:val="00E6437F"/>
    <w:rsid w:val="00E97743"/>
    <w:rsid w:val="00EB6429"/>
    <w:rsid w:val="00EC4308"/>
    <w:rsid w:val="00ED1E11"/>
    <w:rsid w:val="00EF1DBC"/>
    <w:rsid w:val="00F3088A"/>
    <w:rsid w:val="00F617C2"/>
    <w:rsid w:val="00F62858"/>
    <w:rsid w:val="00F8610E"/>
    <w:rsid w:val="00F907F1"/>
    <w:rsid w:val="00F97A7E"/>
    <w:rsid w:val="00FA1D38"/>
    <w:rsid w:val="00FA375E"/>
    <w:rsid w:val="00FA58F5"/>
    <w:rsid w:val="00FB3E44"/>
    <w:rsid w:val="01A7647D"/>
    <w:rsid w:val="03E80687"/>
    <w:rsid w:val="071D689A"/>
    <w:rsid w:val="0DAE649D"/>
    <w:rsid w:val="0F0E7B3C"/>
    <w:rsid w:val="0F5F5CA1"/>
    <w:rsid w:val="0FD77B75"/>
    <w:rsid w:val="141F6347"/>
    <w:rsid w:val="18846779"/>
    <w:rsid w:val="214A38C2"/>
    <w:rsid w:val="223631D9"/>
    <w:rsid w:val="22C5630B"/>
    <w:rsid w:val="2B8C79C6"/>
    <w:rsid w:val="2BB94533"/>
    <w:rsid w:val="2C862667"/>
    <w:rsid w:val="30AA08EF"/>
    <w:rsid w:val="31C3435E"/>
    <w:rsid w:val="375A12C0"/>
    <w:rsid w:val="3A1F5EA9"/>
    <w:rsid w:val="3A7D77A0"/>
    <w:rsid w:val="3CAD59EE"/>
    <w:rsid w:val="3D430101"/>
    <w:rsid w:val="3E75253C"/>
    <w:rsid w:val="41B82E6B"/>
    <w:rsid w:val="471A45C8"/>
    <w:rsid w:val="475950F1"/>
    <w:rsid w:val="49366D6C"/>
    <w:rsid w:val="4CD6689C"/>
    <w:rsid w:val="4DF06083"/>
    <w:rsid w:val="50CF3D2E"/>
    <w:rsid w:val="52C33D66"/>
    <w:rsid w:val="54815C87"/>
    <w:rsid w:val="54C65448"/>
    <w:rsid w:val="56C854A7"/>
    <w:rsid w:val="5F622211"/>
    <w:rsid w:val="62D022B3"/>
    <w:rsid w:val="67E81E4D"/>
    <w:rsid w:val="69F61ED3"/>
    <w:rsid w:val="6A3B3D8A"/>
    <w:rsid w:val="6A4964A7"/>
    <w:rsid w:val="6BF3491C"/>
    <w:rsid w:val="6C7C0DB6"/>
    <w:rsid w:val="70FF5B11"/>
    <w:rsid w:val="75C17839"/>
    <w:rsid w:val="761D2E3A"/>
    <w:rsid w:val="7D580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F98BD"/>
  <w15:docId w15:val="{FC26BF8D-860B-41FA-BCBB-3E49B601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3CF05-7E57-4BE3-AB22-8D13739B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327</Words>
  <Characters>1866</Characters>
  <Application>Microsoft Office Word</Application>
  <DocSecurity>0</DocSecurity>
  <Lines>15</Lines>
  <Paragraphs>4</Paragraphs>
  <ScaleCrop>false</ScaleCrop>
  <Company>微软中国</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kai Qin</cp:lastModifiedBy>
  <cp:revision>744</cp:revision>
  <dcterms:created xsi:type="dcterms:W3CDTF">2021-07-16T12:20:00Z</dcterms:created>
  <dcterms:modified xsi:type="dcterms:W3CDTF">2024-07-06T11:44:00Z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6A4CD6778F7E493E97C91399802F53E3_12</vt:lpwstr>
  </property>
</Properties>
</file>